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C9" w:rsidRDefault="00791AC9" w:rsidP="008E35CE">
      <w:pPr>
        <w:widowControl w:val="0"/>
        <w:autoSpaceDE w:val="0"/>
        <w:jc w:val="center"/>
        <w:rPr>
          <w:b/>
          <w:sz w:val="28"/>
          <w:szCs w:val="28"/>
        </w:rPr>
      </w:pPr>
    </w:p>
    <w:p w:rsidR="00791AC9" w:rsidRDefault="00791AC9" w:rsidP="008E35C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5275" cy="9134203"/>
            <wp:effectExtent l="0" t="0" r="0" b="0"/>
            <wp:docPr id="1" name="Рисунок 1" descr="F:\Scanned Documents\тит. лист по физ-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ned Documents\тит. лист по физ-р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C9" w:rsidRDefault="00791AC9" w:rsidP="008E35CE">
      <w:pPr>
        <w:widowControl w:val="0"/>
        <w:autoSpaceDE w:val="0"/>
        <w:jc w:val="center"/>
        <w:rPr>
          <w:b/>
          <w:sz w:val="28"/>
          <w:szCs w:val="28"/>
        </w:rPr>
      </w:pPr>
    </w:p>
    <w:p w:rsidR="00791AC9" w:rsidRDefault="00791AC9" w:rsidP="00791AC9">
      <w:pPr>
        <w:widowControl w:val="0"/>
        <w:autoSpaceDE w:val="0"/>
        <w:rPr>
          <w:b/>
          <w:sz w:val="28"/>
          <w:szCs w:val="28"/>
        </w:rPr>
        <w:sectPr w:rsidR="00791AC9" w:rsidSect="00791AC9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720" w:right="720" w:bottom="720" w:left="720" w:header="720" w:footer="57" w:gutter="0"/>
          <w:cols w:space="720"/>
          <w:docGrid w:linePitch="360"/>
        </w:sectPr>
      </w:pPr>
    </w:p>
    <w:p w:rsidR="005E1221" w:rsidRPr="005E1221" w:rsidRDefault="005E1221" w:rsidP="00791AC9">
      <w:pPr>
        <w:widowControl w:val="0"/>
        <w:autoSpaceDE w:val="0"/>
        <w:jc w:val="center"/>
        <w:rPr>
          <w:b/>
          <w:sz w:val="28"/>
          <w:szCs w:val="28"/>
        </w:rPr>
      </w:pPr>
      <w:r w:rsidRPr="005E1221">
        <w:rPr>
          <w:b/>
          <w:sz w:val="28"/>
          <w:szCs w:val="28"/>
        </w:rPr>
        <w:lastRenderedPageBreak/>
        <w:t>Рабочая программа по физической культуре 4 класс</w:t>
      </w:r>
    </w:p>
    <w:p w:rsidR="005E1221" w:rsidRPr="005E1221" w:rsidRDefault="005E1221" w:rsidP="008E35CE">
      <w:pPr>
        <w:widowControl w:val="0"/>
        <w:autoSpaceDE w:val="0"/>
        <w:jc w:val="center"/>
        <w:rPr>
          <w:b/>
          <w:sz w:val="28"/>
          <w:szCs w:val="28"/>
        </w:rPr>
      </w:pPr>
      <w:r w:rsidRPr="005E1221">
        <w:rPr>
          <w:b/>
          <w:sz w:val="28"/>
          <w:szCs w:val="28"/>
        </w:rPr>
        <w:t>Из расчёта 3 часа в неделю (102 ч. За год</w:t>
      </w:r>
      <w:proofErr w:type="gramStart"/>
      <w:r w:rsidRPr="005E122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вторы: Ег</w:t>
      </w:r>
      <w:bookmarkStart w:id="0" w:name="_GoBack"/>
      <w:bookmarkEnd w:id="0"/>
      <w:r>
        <w:rPr>
          <w:b/>
          <w:sz w:val="28"/>
          <w:szCs w:val="28"/>
        </w:rPr>
        <w:t xml:space="preserve">оров Б.Б., </w:t>
      </w:r>
      <w:proofErr w:type="spellStart"/>
      <w:r>
        <w:rPr>
          <w:b/>
          <w:sz w:val="28"/>
          <w:szCs w:val="28"/>
        </w:rPr>
        <w:t>Пересадина</w:t>
      </w:r>
      <w:proofErr w:type="spellEnd"/>
      <w:r>
        <w:rPr>
          <w:b/>
          <w:sz w:val="28"/>
          <w:szCs w:val="28"/>
        </w:rPr>
        <w:t xml:space="preserve"> Ю.Е.</w:t>
      </w:r>
    </w:p>
    <w:p w:rsidR="005E1221" w:rsidRDefault="005E1221" w:rsidP="008E35CE">
      <w:pPr>
        <w:widowControl w:val="0"/>
        <w:autoSpaceDE w:val="0"/>
        <w:jc w:val="center"/>
        <w:rPr>
          <w:b/>
          <w:sz w:val="22"/>
          <w:szCs w:val="22"/>
        </w:rPr>
      </w:pPr>
    </w:p>
    <w:p w:rsidR="008E35CE" w:rsidRDefault="008E35CE" w:rsidP="008E35CE">
      <w:pPr>
        <w:widowControl w:val="0"/>
        <w:autoSpaceDE w:val="0"/>
        <w:jc w:val="center"/>
        <w:rPr>
          <w:b/>
          <w:sz w:val="22"/>
          <w:szCs w:val="22"/>
        </w:rPr>
      </w:pPr>
      <w:r w:rsidRPr="00CE13DE">
        <w:rPr>
          <w:b/>
          <w:sz w:val="22"/>
          <w:szCs w:val="22"/>
        </w:rPr>
        <w:t>Пояснительная записка</w:t>
      </w:r>
    </w:p>
    <w:p w:rsidR="008F393D" w:rsidRPr="00CE13DE" w:rsidRDefault="008F393D" w:rsidP="008E35CE">
      <w:pPr>
        <w:widowControl w:val="0"/>
        <w:autoSpaceDE w:val="0"/>
        <w:jc w:val="center"/>
        <w:rPr>
          <w:b/>
          <w:sz w:val="22"/>
          <w:szCs w:val="22"/>
        </w:rPr>
      </w:pPr>
    </w:p>
    <w:p w:rsidR="008E35CE" w:rsidRPr="0058007B" w:rsidRDefault="008E35CE" w:rsidP="008E35CE">
      <w:pPr>
        <w:spacing w:line="240" w:lineRule="atLeast"/>
      </w:pPr>
      <w:proofErr w:type="gramStart"/>
      <w:r w:rsidRPr="0058007B">
        <w:t xml:space="preserve">Рабочая программа по физической культуре для </w:t>
      </w:r>
      <w:r w:rsidRPr="0058007B">
        <w:rPr>
          <w:color w:val="000000"/>
        </w:rPr>
        <w:t xml:space="preserve">4 </w:t>
      </w:r>
      <w:r w:rsidR="003F1970" w:rsidRPr="0058007B">
        <w:t>класса</w:t>
      </w:r>
      <w:r w:rsidRPr="0058007B">
        <w:t xml:space="preserve"> разработана в соответствии с Ф</w:t>
      </w:r>
      <w:r w:rsidRPr="0058007B">
        <w:rPr>
          <w:bCs/>
        </w:rPr>
        <w:t xml:space="preserve">едеральным </w:t>
      </w:r>
      <w:r w:rsidRPr="0058007B">
        <w:t xml:space="preserve">государственным стандартом начального общего образования, утверждённым приказом </w:t>
      </w:r>
      <w:proofErr w:type="spellStart"/>
      <w:r w:rsidRPr="0058007B">
        <w:t>МОиНРФ</w:t>
      </w:r>
      <w:proofErr w:type="spellEnd"/>
      <w:r w:rsidRPr="0058007B">
        <w:t xml:space="preserve"> от 06.10.2009г. № 373, изменениями, внесёнными в ФГОС НОО, утверждёнными приказом </w:t>
      </w:r>
      <w:proofErr w:type="spellStart"/>
      <w:r w:rsidRPr="0058007B">
        <w:t>МОиНРФ</w:t>
      </w:r>
      <w:proofErr w:type="spellEnd"/>
      <w:r w:rsidRPr="0058007B">
        <w:t xml:space="preserve"> от 26.11.2010г. № 1241, Примерной основной образовательной программой НОО, рекомендованной письмом МО и НРФ от16.08.2010г. № 03-48, Основной образовательной программой </w:t>
      </w:r>
      <w:r w:rsidR="003F1970" w:rsidRPr="0058007B">
        <w:t xml:space="preserve"> МОУ «</w:t>
      </w:r>
      <w:r w:rsidR="0058007B" w:rsidRPr="0058007B">
        <w:t>СОШ с. Агафоновка Питерского района</w:t>
      </w:r>
      <w:proofErr w:type="gramEnd"/>
      <w:r w:rsidR="0058007B" w:rsidRPr="0058007B">
        <w:t xml:space="preserve"> Саратовской области</w:t>
      </w:r>
      <w:r w:rsidR="003F1970" w:rsidRPr="0058007B">
        <w:t>»</w:t>
      </w:r>
      <w:r w:rsidRPr="0058007B">
        <w:t xml:space="preserve">, </w:t>
      </w:r>
      <w:r w:rsidR="003F1970" w:rsidRPr="0058007B">
        <w:t xml:space="preserve"> </w:t>
      </w:r>
      <w:r w:rsidRPr="0058007B">
        <w:t xml:space="preserve">тематическим планированием  авторов системы учебников «Школа 2100». </w:t>
      </w:r>
    </w:p>
    <w:p w:rsidR="008F393D" w:rsidRPr="0058007B" w:rsidRDefault="008F393D" w:rsidP="008E35CE">
      <w:pPr>
        <w:spacing w:line="240" w:lineRule="atLeast"/>
      </w:pPr>
    </w:p>
    <w:p w:rsidR="008E35CE" w:rsidRPr="0058007B" w:rsidRDefault="008E35CE" w:rsidP="008E35CE">
      <w:pPr>
        <w:tabs>
          <w:tab w:val="left" w:pos="6120"/>
        </w:tabs>
        <w:ind w:firstLine="709"/>
        <w:jc w:val="both"/>
        <w:rPr>
          <w:color w:val="000000"/>
        </w:rPr>
      </w:pPr>
      <w:r w:rsidRPr="0058007B">
        <w:rPr>
          <w:b/>
          <w:i/>
        </w:rPr>
        <w:t>Целью</w:t>
      </w:r>
      <w:r w:rsidRPr="0058007B">
        <w:rPr>
          <w:b/>
        </w:rPr>
        <w:t xml:space="preserve"> </w:t>
      </w:r>
      <w:r w:rsidRPr="0058007B">
        <w:t xml:space="preserve">учебной программы по физической культуре является </w:t>
      </w:r>
      <w:r w:rsidRPr="0058007B">
        <w:rPr>
          <w:color w:val="000000"/>
        </w:rPr>
        <w:t>формирование  у учащихся начальной 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8F393D" w:rsidRPr="0058007B" w:rsidRDefault="008F393D" w:rsidP="008E35CE">
      <w:pPr>
        <w:tabs>
          <w:tab w:val="left" w:pos="6120"/>
        </w:tabs>
        <w:ind w:firstLine="709"/>
        <w:jc w:val="both"/>
        <w:rPr>
          <w:color w:val="000000"/>
        </w:rPr>
      </w:pP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  <w:jc w:val="both"/>
        <w:rPr>
          <w:b/>
          <w:bCs/>
          <w:i/>
        </w:rPr>
      </w:pPr>
      <w:r w:rsidRPr="0058007B">
        <w:rPr>
          <w:b/>
          <w:i/>
        </w:rPr>
        <w:t xml:space="preserve">Реализация цели учебной программы соотносится с </w:t>
      </w:r>
      <w:r w:rsidRPr="0058007B">
        <w:rPr>
          <w:b/>
          <w:bCs/>
          <w:i/>
          <w:iCs/>
        </w:rPr>
        <w:t>решением следующих образовательных задач:</w:t>
      </w:r>
      <w:r w:rsidRPr="0058007B">
        <w:rPr>
          <w:b/>
          <w:bCs/>
          <w:i/>
        </w:rPr>
        <w:t xml:space="preserve"> 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  <w:jc w:val="both"/>
        <w:rPr>
          <w:b/>
          <w:bCs/>
        </w:rPr>
      </w:pPr>
      <w:r w:rsidRPr="0058007B">
        <w:rPr>
          <w:b/>
          <w:bCs/>
        </w:rPr>
        <w:t>Предметные</w:t>
      </w:r>
      <w:r w:rsidRPr="0058007B">
        <w:rPr>
          <w:b/>
          <w:bCs/>
          <w:lang w:val="en-US"/>
        </w:rPr>
        <w:t>:</w:t>
      </w:r>
      <w:r w:rsidRPr="0058007B">
        <w:rPr>
          <w:b/>
          <w:bCs/>
        </w:rPr>
        <w:t xml:space="preserve"> </w:t>
      </w:r>
    </w:p>
    <w:p w:rsidR="008E35CE" w:rsidRPr="0058007B" w:rsidRDefault="008E35CE" w:rsidP="008E35CE">
      <w:pPr>
        <w:pStyle w:val="31"/>
        <w:numPr>
          <w:ilvl w:val="0"/>
          <w:numId w:val="13"/>
        </w:numPr>
        <w:spacing w:after="0" w:line="240" w:lineRule="atLeast"/>
        <w:rPr>
          <w:sz w:val="24"/>
          <w:szCs w:val="24"/>
        </w:rPr>
      </w:pPr>
      <w:r w:rsidRPr="0058007B">
        <w:rPr>
          <w:color w:val="000000"/>
          <w:sz w:val="24"/>
          <w:szCs w:val="24"/>
        </w:rPr>
        <w:t>Формирование</w:t>
      </w:r>
      <w:r w:rsidRPr="0058007B">
        <w:rPr>
          <w:sz w:val="24"/>
          <w:szCs w:val="24"/>
        </w:rPr>
        <w:t xml:space="preserve"> первоначальных представлений о значении физической культуры для укрепления здоровья человека (физи</w:t>
      </w:r>
      <w:r w:rsidRPr="0058007B">
        <w:rPr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58007B">
        <w:rPr>
          <w:sz w:val="24"/>
          <w:szCs w:val="24"/>
        </w:rPr>
        <w:softHyphen/>
        <w:t>ональное, социальное) о физической культуре и здоровье как факторах успешной учёбы и социализации;</w:t>
      </w:r>
    </w:p>
    <w:p w:rsidR="008E35CE" w:rsidRPr="0058007B" w:rsidRDefault="008E35CE" w:rsidP="008E35CE">
      <w:pPr>
        <w:pStyle w:val="21"/>
        <w:numPr>
          <w:ilvl w:val="0"/>
          <w:numId w:val="13"/>
        </w:numPr>
        <w:spacing w:after="0" w:line="240" w:lineRule="atLeast"/>
      </w:pPr>
      <w:r w:rsidRPr="0058007B">
        <w:rPr>
          <w:bCs/>
          <w:iCs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  <w:r w:rsidRPr="0058007B">
        <w:t xml:space="preserve"> </w:t>
      </w:r>
    </w:p>
    <w:p w:rsidR="008E35CE" w:rsidRPr="0058007B" w:rsidRDefault="008E35CE" w:rsidP="008E35CE">
      <w:pPr>
        <w:pStyle w:val="21"/>
        <w:numPr>
          <w:ilvl w:val="0"/>
          <w:numId w:val="13"/>
        </w:numPr>
        <w:spacing w:after="0" w:line="240" w:lineRule="atLeast"/>
      </w:pPr>
      <w:r w:rsidRPr="0058007B"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8E35CE" w:rsidRPr="0058007B" w:rsidRDefault="008E35CE" w:rsidP="008E35CE">
      <w:pPr>
        <w:widowControl w:val="0"/>
        <w:autoSpaceDE w:val="0"/>
        <w:spacing w:line="240" w:lineRule="atLeast"/>
        <w:rPr>
          <w:b/>
          <w:color w:val="000000"/>
        </w:rPr>
      </w:pPr>
      <w:r w:rsidRPr="0058007B">
        <w:rPr>
          <w:b/>
          <w:color w:val="000000"/>
        </w:rPr>
        <w:t>Личностные: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</w:pPr>
      <w:r w:rsidRPr="0058007B">
        <w:t>Формирование</w:t>
      </w:r>
    </w:p>
    <w:p w:rsidR="008E35CE" w:rsidRPr="0058007B" w:rsidRDefault="008E35CE" w:rsidP="008E35CE">
      <w:pPr>
        <w:numPr>
          <w:ilvl w:val="0"/>
          <w:numId w:val="24"/>
        </w:numPr>
        <w:shd w:val="clear" w:color="auto" w:fill="FFFFFF"/>
        <w:spacing w:line="240" w:lineRule="atLeast"/>
      </w:pPr>
      <w:r w:rsidRPr="0058007B">
        <w:t>чувства гордости за свою Родину, россий</w:t>
      </w:r>
      <w:r w:rsidRPr="0058007B">
        <w:softHyphen/>
        <w:t xml:space="preserve">ский народ и историю России, осознание своей этнической и национальной принадлежности; </w:t>
      </w:r>
    </w:p>
    <w:p w:rsidR="008E35CE" w:rsidRPr="0058007B" w:rsidRDefault="008E35CE" w:rsidP="008E35CE">
      <w:pPr>
        <w:numPr>
          <w:ilvl w:val="0"/>
          <w:numId w:val="24"/>
        </w:numPr>
        <w:shd w:val="clear" w:color="auto" w:fill="FFFFFF"/>
        <w:spacing w:line="240" w:lineRule="atLeast"/>
      </w:pPr>
      <w:r w:rsidRPr="0058007B">
        <w:t>познавательных интересов.</w:t>
      </w:r>
    </w:p>
    <w:p w:rsidR="008E35CE" w:rsidRPr="0058007B" w:rsidRDefault="008E35CE" w:rsidP="008E35CE">
      <w:pPr>
        <w:shd w:val="clear" w:color="auto" w:fill="FFFFFF"/>
        <w:spacing w:line="240" w:lineRule="atLeast"/>
      </w:pPr>
      <w:r w:rsidRPr="0058007B">
        <w:t>.Развитие</w:t>
      </w:r>
      <w:r w:rsidRPr="0058007B">
        <w:rPr>
          <w:lang w:val="en-US"/>
        </w:rPr>
        <w:t>:</w:t>
      </w:r>
      <w:r w:rsidRPr="0058007B">
        <w:t xml:space="preserve"> </w:t>
      </w:r>
    </w:p>
    <w:p w:rsidR="008E35CE" w:rsidRPr="0058007B" w:rsidRDefault="008E35CE" w:rsidP="008E35CE">
      <w:pPr>
        <w:numPr>
          <w:ilvl w:val="0"/>
          <w:numId w:val="24"/>
        </w:numPr>
        <w:shd w:val="clear" w:color="auto" w:fill="FFFFFF"/>
        <w:autoSpaceDE w:val="0"/>
        <w:spacing w:line="240" w:lineRule="atLeast"/>
      </w:pPr>
      <w:r w:rsidRPr="0058007B">
        <w:t>мотивов учебной деятельности и личностный смысл учения, принятие и освоение социальной роли обуча</w:t>
      </w:r>
      <w:r w:rsidRPr="0058007B">
        <w:softHyphen/>
        <w:t>ющего;</w:t>
      </w:r>
    </w:p>
    <w:p w:rsidR="008E35CE" w:rsidRPr="0058007B" w:rsidRDefault="008E35CE" w:rsidP="008E35CE">
      <w:pPr>
        <w:numPr>
          <w:ilvl w:val="0"/>
          <w:numId w:val="24"/>
        </w:numPr>
        <w:shd w:val="clear" w:color="auto" w:fill="FFFFFF"/>
        <w:autoSpaceDE w:val="0"/>
        <w:spacing w:line="240" w:lineRule="atLeast"/>
      </w:pPr>
      <w:r w:rsidRPr="0058007B">
        <w:t>навыков сотрудничества со сверстниками и взрос</w:t>
      </w:r>
      <w:r w:rsidRPr="0058007B"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E35CE" w:rsidRPr="0058007B" w:rsidRDefault="008E35CE" w:rsidP="008E35CE">
      <w:pPr>
        <w:numPr>
          <w:ilvl w:val="0"/>
          <w:numId w:val="24"/>
        </w:numPr>
        <w:shd w:val="clear" w:color="auto" w:fill="FFFFFF"/>
        <w:autoSpaceDE w:val="0"/>
        <w:spacing w:line="240" w:lineRule="atLeast"/>
      </w:pPr>
      <w:r w:rsidRPr="0058007B">
        <w:t>самостоятельности и личной ответственности за свои поступки на основе представлений о нравственных нор</w:t>
      </w:r>
      <w:r w:rsidRPr="0058007B">
        <w:softHyphen/>
        <w:t>мах, социальной справедливости и свободе;</w:t>
      </w:r>
    </w:p>
    <w:p w:rsidR="008E35CE" w:rsidRPr="0058007B" w:rsidRDefault="008E35CE" w:rsidP="008E35CE">
      <w:pPr>
        <w:numPr>
          <w:ilvl w:val="0"/>
          <w:numId w:val="24"/>
        </w:numPr>
        <w:shd w:val="clear" w:color="auto" w:fill="FFFFFF"/>
        <w:spacing w:line="240" w:lineRule="atLeast"/>
      </w:pPr>
      <w:r w:rsidRPr="0058007B">
        <w:t>интереса к самостоятельным занятиям физическими упражнениями, подвижным играм, формам активного отдыха и досуга;</w:t>
      </w:r>
    </w:p>
    <w:p w:rsidR="008E35CE" w:rsidRPr="0058007B" w:rsidRDefault="008E35CE" w:rsidP="008E35CE">
      <w:pPr>
        <w:numPr>
          <w:ilvl w:val="0"/>
          <w:numId w:val="24"/>
        </w:numPr>
        <w:shd w:val="clear" w:color="auto" w:fill="FFFFFF"/>
        <w:spacing w:line="240" w:lineRule="atLeast"/>
      </w:pPr>
      <w:r w:rsidRPr="0058007B">
        <w:t>творческих возможностей учащихся.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  <w:rPr>
          <w:b/>
          <w:color w:val="000000"/>
          <w:lang w:val="en-US"/>
        </w:rPr>
      </w:pPr>
      <w:proofErr w:type="spellStart"/>
      <w:r w:rsidRPr="0058007B">
        <w:rPr>
          <w:b/>
          <w:color w:val="000000"/>
        </w:rPr>
        <w:t>Метапредметные</w:t>
      </w:r>
      <w:proofErr w:type="spellEnd"/>
      <w:r w:rsidRPr="0058007B">
        <w:rPr>
          <w:b/>
          <w:color w:val="000000"/>
          <w:lang w:val="en-US"/>
        </w:rPr>
        <w:t>: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</w:pPr>
      <w:r w:rsidRPr="0058007B">
        <w:lastRenderedPageBreak/>
        <w:t xml:space="preserve">Овладение </w:t>
      </w:r>
    </w:p>
    <w:p w:rsidR="008E35CE" w:rsidRPr="0058007B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</w:pPr>
      <w:r w:rsidRPr="0058007B">
        <w:t xml:space="preserve">базовыми предметными и </w:t>
      </w:r>
      <w:proofErr w:type="spellStart"/>
      <w:r w:rsidRPr="0058007B">
        <w:t>межпредметными</w:t>
      </w:r>
      <w:proofErr w:type="spellEnd"/>
      <w:r w:rsidRPr="0058007B">
        <w:t xml:space="preserve"> понятиями, отражающими существенные связи и отношения между объектами и процессами;</w:t>
      </w:r>
    </w:p>
    <w:p w:rsidR="008E35CE" w:rsidRPr="0058007B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</w:pPr>
      <w:r w:rsidRPr="0058007B">
        <w:t>способностью принимать и сохранять цели и за</w:t>
      </w:r>
      <w:r w:rsidRPr="0058007B">
        <w:softHyphen/>
        <w:t xml:space="preserve">дачи учебной деятельности, поиска средств её осуществления; </w:t>
      </w:r>
    </w:p>
    <w:p w:rsidR="008E35CE" w:rsidRPr="0058007B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</w:pPr>
      <w:r w:rsidRPr="0058007B">
        <w:t>начальными сведениями о сущности и особен</w:t>
      </w:r>
      <w:r w:rsidRPr="0058007B">
        <w:softHyphen/>
        <w:t>ностях объектов, процессов и явлений действительности в со</w:t>
      </w:r>
      <w:r w:rsidRPr="0058007B">
        <w:softHyphen/>
        <w:t>ответствии с содержанием конкретного учебного предмета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</w:pPr>
      <w:r w:rsidRPr="0058007B">
        <w:t>Умение</w:t>
      </w:r>
    </w:p>
    <w:p w:rsidR="008E35CE" w:rsidRPr="0058007B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</w:pPr>
      <w:r w:rsidRPr="0058007B">
        <w:t xml:space="preserve">определять общую цель и пути её достижения; </w:t>
      </w:r>
    </w:p>
    <w:p w:rsidR="008E35CE" w:rsidRPr="0058007B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</w:pPr>
      <w:r w:rsidRPr="0058007B">
        <w:t>договариваться о распределении функций и ролей в совмест</w:t>
      </w:r>
      <w:r w:rsidRPr="0058007B">
        <w:softHyphen/>
        <w:t>ной деятельности; осуществлять взаимный контроль в совмест</w:t>
      </w:r>
      <w:r w:rsidRPr="0058007B">
        <w:softHyphen/>
        <w:t>ной деятельности,</w:t>
      </w:r>
    </w:p>
    <w:p w:rsidR="008E35CE" w:rsidRPr="0058007B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</w:pPr>
      <w:r w:rsidRPr="0058007B">
        <w:t>адекватно оценивать собственное поведение и поведение окружающих;</w:t>
      </w:r>
    </w:p>
    <w:p w:rsidR="008E35CE" w:rsidRPr="0058007B" w:rsidRDefault="008E35CE" w:rsidP="008E35CE">
      <w:pPr>
        <w:spacing w:line="240" w:lineRule="atLeast"/>
        <w:rPr>
          <w:b/>
          <w:color w:val="000000"/>
        </w:rPr>
      </w:pPr>
    </w:p>
    <w:p w:rsidR="008E35CE" w:rsidRPr="0058007B" w:rsidRDefault="008E35CE" w:rsidP="008E35CE">
      <w:pPr>
        <w:spacing w:line="240" w:lineRule="atLeast"/>
      </w:pPr>
      <w:r w:rsidRPr="0058007B">
        <w:rPr>
          <w:b/>
          <w:color w:val="000000"/>
        </w:rPr>
        <w:t>Коррекционные:</w:t>
      </w:r>
      <w:r w:rsidRPr="0058007B">
        <w:t xml:space="preserve"> </w:t>
      </w:r>
    </w:p>
    <w:p w:rsidR="008E35CE" w:rsidRPr="0058007B" w:rsidRDefault="008E35CE" w:rsidP="008E35CE">
      <w:pPr>
        <w:numPr>
          <w:ilvl w:val="0"/>
          <w:numId w:val="17"/>
        </w:numPr>
        <w:spacing w:line="240" w:lineRule="atLeast"/>
      </w:pPr>
      <w:r w:rsidRPr="0058007B">
        <w:rPr>
          <w:color w:val="000000"/>
        </w:rPr>
        <w:t xml:space="preserve">Коррекция нарушений физического развития, психомоторики, </w:t>
      </w:r>
      <w:r w:rsidRPr="0058007B">
        <w:t>эмоционально-волевой сферы.</w:t>
      </w:r>
    </w:p>
    <w:p w:rsidR="008E35CE" w:rsidRPr="0058007B" w:rsidRDefault="008E35CE" w:rsidP="008E35CE">
      <w:pPr>
        <w:numPr>
          <w:ilvl w:val="0"/>
          <w:numId w:val="17"/>
        </w:numPr>
        <w:spacing w:line="240" w:lineRule="atLeast"/>
        <w:rPr>
          <w:color w:val="000000"/>
        </w:rPr>
      </w:pPr>
      <w:r w:rsidRPr="0058007B">
        <w:t xml:space="preserve">Развивать  мелкую, </w:t>
      </w:r>
      <w:r w:rsidRPr="0058007B">
        <w:rPr>
          <w:color w:val="000000"/>
        </w:rPr>
        <w:t>общую, моторику; ориентировку в пространстве.</w:t>
      </w:r>
    </w:p>
    <w:p w:rsidR="008E35CE" w:rsidRPr="0058007B" w:rsidRDefault="008E35CE" w:rsidP="008E35CE">
      <w:pPr>
        <w:numPr>
          <w:ilvl w:val="0"/>
          <w:numId w:val="17"/>
        </w:numPr>
        <w:spacing w:line="240" w:lineRule="atLeast"/>
      </w:pPr>
      <w:r w:rsidRPr="0058007B">
        <w:t>Развивать координацию, двигательные умения и навыки.</w:t>
      </w:r>
    </w:p>
    <w:p w:rsidR="008E35CE" w:rsidRPr="0058007B" w:rsidRDefault="008E35CE" w:rsidP="008E35CE">
      <w:pPr>
        <w:numPr>
          <w:ilvl w:val="0"/>
          <w:numId w:val="17"/>
        </w:numPr>
        <w:spacing w:line="240" w:lineRule="atLeast"/>
      </w:pPr>
      <w:r w:rsidRPr="0058007B">
        <w:t>Развивать чувство темпа и ритма.</w:t>
      </w:r>
    </w:p>
    <w:p w:rsidR="008E35CE" w:rsidRPr="0058007B" w:rsidRDefault="008E35CE" w:rsidP="008E35CE">
      <w:pPr>
        <w:numPr>
          <w:ilvl w:val="0"/>
          <w:numId w:val="17"/>
        </w:numPr>
        <w:spacing w:line="240" w:lineRule="atLeast"/>
      </w:pPr>
      <w:r w:rsidRPr="0058007B">
        <w:t>Формировать правильную осанку.</w:t>
      </w:r>
    </w:p>
    <w:p w:rsidR="008F393D" w:rsidRPr="0058007B" w:rsidRDefault="008F393D" w:rsidP="008F393D">
      <w:pPr>
        <w:spacing w:line="240" w:lineRule="atLeast"/>
        <w:ind w:left="720"/>
      </w:pPr>
    </w:p>
    <w:p w:rsidR="008E35CE" w:rsidRPr="0058007B" w:rsidRDefault="008E35CE" w:rsidP="008E35CE">
      <w:pPr>
        <w:shd w:val="clear" w:color="auto" w:fill="FFFFFF"/>
        <w:autoSpaceDE w:val="0"/>
        <w:jc w:val="both"/>
      </w:pPr>
      <w:r w:rsidRPr="0058007B">
        <w:rPr>
          <w:b/>
          <w:color w:val="000000"/>
        </w:rPr>
        <w:t>Общая характеристика учебного предмета.</w:t>
      </w:r>
      <w:r w:rsidRPr="0058007B">
        <w:t xml:space="preserve"> </w:t>
      </w:r>
    </w:p>
    <w:p w:rsidR="008F393D" w:rsidRPr="0058007B" w:rsidRDefault="008F393D" w:rsidP="008E35CE">
      <w:pPr>
        <w:shd w:val="clear" w:color="auto" w:fill="FFFFFF"/>
        <w:autoSpaceDE w:val="0"/>
        <w:jc w:val="both"/>
      </w:pPr>
    </w:p>
    <w:p w:rsidR="008E35CE" w:rsidRPr="0058007B" w:rsidRDefault="008E35CE" w:rsidP="008E35CE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58007B">
        <w:rPr>
          <w:color w:val="000000"/>
        </w:rPr>
        <w:t>Предмет «Физическая культура» является основой физического воспитания,   включает в себя мотивацию и потребность в систе</w:t>
      </w:r>
      <w:r w:rsidRPr="0058007B">
        <w:rPr>
          <w:color w:val="000000"/>
        </w:rPr>
        <w:softHyphen/>
        <w:t>матических занятиях физической культурой и спортом, овладе</w:t>
      </w:r>
      <w:r w:rsidRPr="0058007B">
        <w:rPr>
          <w:color w:val="000000"/>
        </w:rPr>
        <w:softHyphen/>
        <w:t>ние основными видами физкультурно-спортивной деятельности и формирует физическую культуру личности.</w:t>
      </w:r>
    </w:p>
    <w:p w:rsidR="008E35CE" w:rsidRPr="0058007B" w:rsidRDefault="008E35CE" w:rsidP="008E35CE">
      <w:pPr>
        <w:shd w:val="clear" w:color="auto" w:fill="FFFFFF"/>
        <w:autoSpaceDE w:val="0"/>
        <w:ind w:firstLine="360"/>
        <w:jc w:val="both"/>
      </w:pPr>
      <w:r w:rsidRPr="0058007B">
        <w:t>Предметом обучения физической культуре в начальной школе является двигательная активность  с общеразвивающей и коррекционной  направленностью.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 определённые двигательные действия, активно раз</w:t>
      </w:r>
      <w:r w:rsidRPr="0058007B">
        <w:softHyphen/>
        <w:t>виваются мышление, творчество и самостоятельность.</w:t>
      </w:r>
    </w:p>
    <w:p w:rsidR="008E35CE" w:rsidRPr="0058007B" w:rsidRDefault="008E35CE" w:rsidP="008E35CE">
      <w:pPr>
        <w:shd w:val="clear" w:color="auto" w:fill="FFFFFF"/>
        <w:autoSpaceDE w:val="0"/>
        <w:ind w:firstLine="360"/>
        <w:jc w:val="both"/>
        <w:rPr>
          <w:color w:val="000000"/>
        </w:rPr>
      </w:pPr>
      <w:r w:rsidRPr="0058007B">
        <w:rPr>
          <w:i/>
        </w:rPr>
        <w:t>С</w:t>
      </w:r>
      <w:r w:rsidRPr="0058007B">
        <w:t>истема физического воспитания, объединяет урочные, внеурочные формы занятий физическими упражнениями и спортом,  создаёт максимально благоприятные условия для раскры</w:t>
      </w:r>
      <w:r w:rsidRPr="0058007B">
        <w:softHyphen/>
        <w:t>тия, развития и коррекции не только физических, но и духовных способ</w:t>
      </w:r>
      <w:r w:rsidRPr="0058007B">
        <w:softHyphen/>
        <w:t>ностей ребёнка, его самоопределения</w:t>
      </w:r>
      <w:r w:rsidRPr="0058007B">
        <w:rPr>
          <w:color w:val="000000"/>
        </w:rPr>
        <w:t>, формирование физической культуры лич</w:t>
      </w:r>
      <w:r w:rsidRPr="0058007B">
        <w:rPr>
          <w:color w:val="000000"/>
        </w:rPr>
        <w:softHyphen/>
        <w:t>ности.</w:t>
      </w:r>
    </w:p>
    <w:p w:rsidR="008E35CE" w:rsidRPr="0058007B" w:rsidRDefault="008E35CE" w:rsidP="008E35CE">
      <w:pPr>
        <w:shd w:val="clear" w:color="auto" w:fill="FFFFFF"/>
        <w:autoSpaceDE w:val="0"/>
        <w:ind w:firstLine="360"/>
        <w:jc w:val="both"/>
      </w:pPr>
      <w:r w:rsidRPr="0058007B">
        <w:t>Важнейшим требованием проведения урока по физической культуре является обеспечение дифференциро</w:t>
      </w:r>
      <w:r w:rsidRPr="0058007B">
        <w:softHyphen/>
        <w:t>ванного и индивидуального подхода к учащимся с учетом со</w:t>
      </w:r>
      <w:r w:rsidRPr="0058007B"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F393D" w:rsidRPr="0058007B" w:rsidRDefault="008F393D" w:rsidP="008E35CE">
      <w:pPr>
        <w:shd w:val="clear" w:color="auto" w:fill="FFFFFF"/>
        <w:autoSpaceDE w:val="0"/>
        <w:ind w:firstLine="360"/>
        <w:jc w:val="both"/>
      </w:pPr>
    </w:p>
    <w:p w:rsidR="008E35CE" w:rsidRPr="0058007B" w:rsidRDefault="008E35CE" w:rsidP="008E35CE">
      <w:pPr>
        <w:jc w:val="both"/>
        <w:rPr>
          <w:rFonts w:ascii="Arial" w:hAnsi="Arial" w:cs="Arial"/>
        </w:rPr>
      </w:pPr>
      <w:r w:rsidRPr="0058007B">
        <w:rPr>
          <w:b/>
          <w:bCs/>
          <w:color w:val="000000"/>
        </w:rPr>
        <w:t>Место предмета в учебном плане ОУ:</w:t>
      </w:r>
      <w:r w:rsidRPr="0058007B">
        <w:rPr>
          <w:rFonts w:ascii="Arial" w:hAnsi="Arial" w:cs="Arial"/>
        </w:rPr>
        <w:t xml:space="preserve"> </w:t>
      </w:r>
    </w:p>
    <w:p w:rsidR="008E35CE" w:rsidRPr="0058007B" w:rsidRDefault="008E35CE" w:rsidP="008E35CE">
      <w:pPr>
        <w:jc w:val="both"/>
      </w:pPr>
      <w:r w:rsidRPr="0058007B">
        <w:t>Курс «Физич</w:t>
      </w:r>
      <w:r w:rsidR="008F393D" w:rsidRPr="0058007B">
        <w:t>еская культура» изучается в</w:t>
      </w:r>
      <w:r w:rsidRPr="0058007B">
        <w:t xml:space="preserve"> 4 класс</w:t>
      </w:r>
      <w:r w:rsidR="008F393D" w:rsidRPr="0058007B">
        <w:t>е</w:t>
      </w:r>
      <w:r w:rsidRPr="0058007B">
        <w:t xml:space="preserve"> из рас</w:t>
      </w:r>
      <w:r w:rsidRPr="0058007B">
        <w:softHyphen/>
      </w:r>
      <w:r w:rsidR="008F393D" w:rsidRPr="0058007B">
        <w:t>чёта 3 ч в неделю (всего 102</w:t>
      </w:r>
      <w:r w:rsidRPr="0058007B">
        <w:t> ч</w:t>
      </w:r>
      <w:r w:rsidR="008F393D" w:rsidRPr="0058007B">
        <w:t xml:space="preserve">) </w:t>
      </w:r>
      <w:r w:rsidRPr="0058007B">
        <w:t>Третий час на препо</w:t>
      </w:r>
      <w:r w:rsidRPr="0058007B">
        <w:softHyphen/>
        <w:t xml:space="preserve">давание учебного предмета «Физическая культура» был введён приказом </w:t>
      </w:r>
      <w:proofErr w:type="spellStart"/>
      <w:r w:rsidRPr="0058007B">
        <w:t>Минобрнауки</w:t>
      </w:r>
      <w:proofErr w:type="spellEnd"/>
      <w:r w:rsidRPr="0058007B">
        <w:t xml:space="preserve"> от 30 августа 2010 г. № 889. В прика</w:t>
      </w:r>
      <w:r w:rsidRPr="0058007B"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58007B">
        <w:softHyphen/>
        <w:t>сти и развитие физических качеств обучающихся</w:t>
      </w:r>
      <w:r w:rsidR="008F393D" w:rsidRPr="0058007B">
        <w:t>.</w:t>
      </w:r>
      <w:r w:rsidRPr="0058007B">
        <w:t xml:space="preserve"> </w:t>
      </w:r>
      <w:r w:rsidR="003F1970" w:rsidRPr="0058007B">
        <w:t xml:space="preserve"> </w:t>
      </w:r>
    </w:p>
    <w:p w:rsidR="008F393D" w:rsidRPr="0058007B" w:rsidRDefault="008F393D" w:rsidP="008E35CE">
      <w:pPr>
        <w:jc w:val="both"/>
      </w:pPr>
    </w:p>
    <w:p w:rsidR="008E35CE" w:rsidRPr="0058007B" w:rsidRDefault="008E35CE" w:rsidP="008E35CE">
      <w:pPr>
        <w:spacing w:line="240" w:lineRule="atLeast"/>
        <w:rPr>
          <w:b/>
          <w:u w:val="single"/>
        </w:rPr>
      </w:pPr>
      <w:r w:rsidRPr="0058007B">
        <w:rPr>
          <w:b/>
          <w:u w:val="single"/>
        </w:rPr>
        <w:t>Уровень обучения базовый.</w:t>
      </w:r>
    </w:p>
    <w:p w:rsidR="008F393D" w:rsidRPr="0058007B" w:rsidRDefault="008F393D" w:rsidP="008E35CE">
      <w:pPr>
        <w:spacing w:line="240" w:lineRule="atLeast"/>
        <w:rPr>
          <w:b/>
          <w:u w:val="single"/>
        </w:rPr>
      </w:pPr>
    </w:p>
    <w:p w:rsidR="008E35CE" w:rsidRPr="0058007B" w:rsidRDefault="008E35CE" w:rsidP="008E35CE">
      <w:pPr>
        <w:shd w:val="clear" w:color="auto" w:fill="FFFFFF"/>
        <w:autoSpaceDE w:val="0"/>
        <w:jc w:val="both"/>
        <w:rPr>
          <w:b/>
        </w:rPr>
      </w:pPr>
      <w:r w:rsidRPr="0058007B">
        <w:rPr>
          <w:b/>
          <w:color w:val="000000"/>
        </w:rPr>
        <w:t>Особенности преподавания данного предмета.</w:t>
      </w:r>
      <w:r w:rsidRPr="0058007B">
        <w:rPr>
          <w:b/>
        </w:rPr>
        <w:t xml:space="preserve"> </w:t>
      </w:r>
    </w:p>
    <w:p w:rsidR="008E35CE" w:rsidRPr="0058007B" w:rsidRDefault="008E35CE" w:rsidP="008E35CE">
      <w:pPr>
        <w:jc w:val="both"/>
        <w:rPr>
          <w:color w:val="000000"/>
        </w:rPr>
      </w:pPr>
      <w:r w:rsidRPr="0058007B">
        <w:rPr>
          <w:color w:val="000000"/>
        </w:rPr>
        <w:t xml:space="preserve"> Особенностью данной программы образовательной области “Физическая культура” 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учащихся; материально-технической оснащенностью учебного процесса. </w:t>
      </w:r>
    </w:p>
    <w:p w:rsidR="008F393D" w:rsidRPr="0058007B" w:rsidRDefault="008F393D" w:rsidP="008E35CE">
      <w:pPr>
        <w:jc w:val="both"/>
        <w:rPr>
          <w:color w:val="000000"/>
        </w:rPr>
      </w:pPr>
    </w:p>
    <w:p w:rsidR="0058007B" w:rsidRPr="0058007B" w:rsidRDefault="0058007B" w:rsidP="008E35CE">
      <w:pPr>
        <w:jc w:val="both"/>
        <w:rPr>
          <w:b/>
        </w:rPr>
      </w:pPr>
    </w:p>
    <w:p w:rsidR="008E35CE" w:rsidRPr="0058007B" w:rsidRDefault="008E35CE" w:rsidP="008E35CE">
      <w:pPr>
        <w:jc w:val="both"/>
        <w:rPr>
          <w:b/>
        </w:rPr>
      </w:pPr>
      <w:r w:rsidRPr="0058007B">
        <w:rPr>
          <w:b/>
        </w:rPr>
        <w:t xml:space="preserve">Содержание учебного предмета </w:t>
      </w:r>
    </w:p>
    <w:p w:rsidR="008F393D" w:rsidRPr="0058007B" w:rsidRDefault="008F393D" w:rsidP="008E35CE">
      <w:pPr>
        <w:jc w:val="both"/>
        <w:rPr>
          <w:b/>
        </w:rPr>
      </w:pPr>
    </w:p>
    <w:p w:rsidR="008E35CE" w:rsidRPr="0058007B" w:rsidRDefault="008E35CE" w:rsidP="008E35CE">
      <w:pPr>
        <w:jc w:val="both"/>
        <w:rPr>
          <w:b/>
        </w:rPr>
      </w:pPr>
      <w:r w:rsidRPr="0058007B">
        <w:rPr>
          <w:i/>
        </w:rPr>
        <w:t xml:space="preserve"> состоит из двух основ</w:t>
      </w:r>
      <w:r w:rsidRPr="0058007B">
        <w:rPr>
          <w:i/>
        </w:rPr>
        <w:softHyphen/>
        <w:t>ных частей</w:t>
      </w:r>
      <w:r w:rsidRPr="0058007B">
        <w:rPr>
          <w:b/>
          <w:i/>
        </w:rPr>
        <w:t>:</w:t>
      </w:r>
      <w:r w:rsidRPr="0058007B">
        <w:rPr>
          <w:b/>
        </w:rPr>
        <w:t xml:space="preserve"> базовой и вариативной (</w:t>
      </w:r>
      <w:r w:rsidRPr="0058007B">
        <w:rPr>
          <w:b/>
          <w:i/>
        </w:rPr>
        <w:t>дифференцированной</w:t>
      </w:r>
      <w:r w:rsidRPr="0058007B">
        <w:rPr>
          <w:b/>
        </w:rPr>
        <w:t>).</w:t>
      </w:r>
    </w:p>
    <w:p w:rsidR="008E35CE" w:rsidRPr="0058007B" w:rsidRDefault="008E35CE" w:rsidP="008E35CE">
      <w:pPr>
        <w:spacing w:line="240" w:lineRule="atLeast"/>
        <w:jc w:val="both"/>
      </w:pPr>
      <w:r w:rsidRPr="0058007B">
        <w:rPr>
          <w:i/>
        </w:rPr>
        <w:t>Базовый компонент</w:t>
      </w:r>
      <w:r w:rsidRPr="0058007B">
        <w:t xml:space="preserve"> составляет основу общегосударст</w:t>
      </w:r>
      <w:r w:rsidRPr="0058007B">
        <w:softHyphen/>
        <w:t>венного стандарта общеобразовательной подготовки в сфере фи</w:t>
      </w:r>
      <w:r w:rsidRPr="0058007B">
        <w:softHyphen/>
        <w:t>зической культуры и не зависит от региональных, национальных и индивидуальных особенностей ученика.</w:t>
      </w:r>
    </w:p>
    <w:p w:rsidR="008E35CE" w:rsidRPr="0058007B" w:rsidRDefault="008E35CE" w:rsidP="008E35CE">
      <w:pPr>
        <w:widowControl w:val="0"/>
        <w:autoSpaceDE w:val="0"/>
        <w:spacing w:line="240" w:lineRule="atLeast"/>
        <w:rPr>
          <w:i/>
          <w:color w:val="000000"/>
        </w:rPr>
      </w:pPr>
      <w:r w:rsidRPr="0058007B">
        <w:rPr>
          <w:i/>
          <w:color w:val="000000"/>
        </w:rPr>
        <w:t>Содержание учебного материала</w:t>
      </w:r>
      <w:r w:rsidRPr="0058007B">
        <w:rPr>
          <w:i/>
        </w:rPr>
        <w:t xml:space="preserve"> базового компонента</w:t>
      </w:r>
      <w:r w:rsidRPr="0058007B">
        <w:rPr>
          <w:i/>
          <w:color w:val="000000"/>
        </w:rPr>
        <w:t xml:space="preserve"> состоит из  разделов: </w:t>
      </w:r>
    </w:p>
    <w:p w:rsidR="008E35CE" w:rsidRPr="0058007B" w:rsidRDefault="008E35CE" w:rsidP="008E35CE">
      <w:pPr>
        <w:widowControl w:val="0"/>
        <w:numPr>
          <w:ilvl w:val="0"/>
          <w:numId w:val="14"/>
        </w:numPr>
        <w:autoSpaceDE w:val="0"/>
        <w:spacing w:line="240" w:lineRule="atLeast"/>
        <w:rPr>
          <w:color w:val="000000"/>
        </w:rPr>
      </w:pPr>
      <w:r w:rsidRPr="0058007B">
        <w:rPr>
          <w:color w:val="000000"/>
        </w:rPr>
        <w:t>“Основы знаний о физкультурной деятельности” (информационный компонент учебного предмета),</w:t>
      </w:r>
    </w:p>
    <w:p w:rsidR="008E35CE" w:rsidRPr="0058007B" w:rsidRDefault="008E35CE" w:rsidP="008E35CE">
      <w:pPr>
        <w:widowControl w:val="0"/>
        <w:numPr>
          <w:ilvl w:val="0"/>
          <w:numId w:val="14"/>
        </w:numPr>
        <w:autoSpaceDE w:val="0"/>
        <w:spacing w:line="240" w:lineRule="atLeast"/>
        <w:rPr>
          <w:color w:val="000000"/>
        </w:rPr>
      </w:pPr>
      <w:r w:rsidRPr="0058007B">
        <w:rPr>
          <w:color w:val="000000"/>
        </w:rPr>
        <w:t>“Способы физкультурной деятельности” (</w:t>
      </w:r>
      <w:proofErr w:type="spellStart"/>
      <w:r w:rsidRPr="0058007B">
        <w:rPr>
          <w:color w:val="000000"/>
        </w:rPr>
        <w:t>операциональный</w:t>
      </w:r>
      <w:proofErr w:type="spellEnd"/>
      <w:r w:rsidRPr="0058007B">
        <w:rPr>
          <w:color w:val="000000"/>
        </w:rPr>
        <w:t xml:space="preserve"> компонент учебного предмета), </w:t>
      </w:r>
    </w:p>
    <w:p w:rsidR="008E35CE" w:rsidRPr="0058007B" w:rsidRDefault="008E35CE" w:rsidP="008E35CE">
      <w:pPr>
        <w:widowControl w:val="0"/>
        <w:numPr>
          <w:ilvl w:val="0"/>
          <w:numId w:val="14"/>
        </w:numPr>
        <w:autoSpaceDE w:val="0"/>
        <w:spacing w:line="240" w:lineRule="atLeast"/>
      </w:pPr>
      <w:r w:rsidRPr="0058007B">
        <w:rPr>
          <w:color w:val="000000"/>
        </w:rPr>
        <w:t>«Физическое совершенствование» (мотивационный компонент учебного предмета).</w:t>
      </w:r>
      <w:r w:rsidRPr="0058007B">
        <w:t xml:space="preserve"> </w:t>
      </w:r>
    </w:p>
    <w:p w:rsidR="008E35CE" w:rsidRPr="0058007B" w:rsidRDefault="008E35CE" w:rsidP="008E35CE">
      <w:pPr>
        <w:spacing w:line="240" w:lineRule="atLeast"/>
      </w:pPr>
    </w:p>
    <w:p w:rsidR="008E35CE" w:rsidRPr="0058007B" w:rsidRDefault="008E35CE" w:rsidP="008E35CE">
      <w:pPr>
        <w:spacing w:line="240" w:lineRule="atLeast"/>
      </w:pPr>
    </w:p>
    <w:p w:rsidR="008E35CE" w:rsidRPr="0058007B" w:rsidRDefault="008E35CE" w:rsidP="008E35CE">
      <w:pPr>
        <w:shd w:val="clear" w:color="auto" w:fill="FFFFFF"/>
        <w:tabs>
          <w:tab w:val="center" w:pos="5456"/>
        </w:tabs>
        <w:autoSpaceDE w:val="0"/>
        <w:rPr>
          <w:b/>
          <w:iCs/>
          <w:color w:val="000000"/>
        </w:rPr>
      </w:pPr>
      <w:r w:rsidRPr="0058007B">
        <w:rPr>
          <w:b/>
          <w:iCs/>
          <w:color w:val="000000"/>
        </w:rPr>
        <w:t xml:space="preserve">УМК, на основе </w:t>
      </w:r>
      <w:proofErr w:type="gramStart"/>
      <w:r w:rsidRPr="0058007B">
        <w:rPr>
          <w:b/>
          <w:iCs/>
          <w:color w:val="000000"/>
        </w:rPr>
        <w:t>которого</w:t>
      </w:r>
      <w:proofErr w:type="gramEnd"/>
      <w:r w:rsidRPr="0058007B">
        <w:rPr>
          <w:b/>
          <w:iCs/>
          <w:color w:val="000000"/>
        </w:rPr>
        <w:t xml:space="preserve"> ведётся физическая культура:</w:t>
      </w:r>
      <w:r w:rsidRPr="0058007B">
        <w:rPr>
          <w:b/>
          <w:iCs/>
          <w:color w:val="000000"/>
        </w:rPr>
        <w:tab/>
      </w:r>
    </w:p>
    <w:p w:rsidR="008F393D" w:rsidRPr="0058007B" w:rsidRDefault="008F393D" w:rsidP="008E35CE">
      <w:pPr>
        <w:shd w:val="clear" w:color="auto" w:fill="FFFFFF"/>
        <w:tabs>
          <w:tab w:val="center" w:pos="5456"/>
        </w:tabs>
        <w:autoSpaceDE w:val="0"/>
        <w:rPr>
          <w:b/>
          <w:iCs/>
          <w:color w:val="000000"/>
        </w:rPr>
      </w:pPr>
    </w:p>
    <w:p w:rsidR="008E35CE" w:rsidRPr="0058007B" w:rsidRDefault="008E35CE" w:rsidP="008E35CE">
      <w:pPr>
        <w:spacing w:line="240" w:lineRule="atLeast"/>
        <w:jc w:val="both"/>
        <w:rPr>
          <w:bCs/>
          <w:color w:val="000000"/>
        </w:rPr>
      </w:pPr>
      <w:r w:rsidRPr="0058007B">
        <w:t>В основу программы положено Методическое обеспечение к программе это учебники для начального уровня изучения физической культуре (1 – 4кл.). Учебно-методический комплекс представлен: учебником «</w:t>
      </w:r>
      <w:r w:rsidRPr="0058007B">
        <w:rPr>
          <w:bCs/>
          <w:color w:val="000000"/>
        </w:rPr>
        <w:t>Физическая культура 1-2 классы» книга 1 и</w:t>
      </w:r>
      <w:r w:rsidRPr="0058007B">
        <w:t xml:space="preserve"> учебником «</w:t>
      </w:r>
      <w:r w:rsidRPr="0058007B">
        <w:rPr>
          <w:bCs/>
          <w:color w:val="000000"/>
        </w:rPr>
        <w:t xml:space="preserve">Физическая культура 3-4 классы» книга 2 , авторов </w:t>
      </w:r>
      <w:proofErr w:type="spellStart"/>
      <w:r w:rsidRPr="0058007B">
        <w:rPr>
          <w:bCs/>
          <w:color w:val="000000"/>
        </w:rPr>
        <w:t>Б.Б.Егоров</w:t>
      </w:r>
      <w:proofErr w:type="spellEnd"/>
      <w:r w:rsidRPr="0058007B">
        <w:rPr>
          <w:bCs/>
          <w:color w:val="000000"/>
        </w:rPr>
        <w:t xml:space="preserve">, Ю.Е. </w:t>
      </w:r>
      <w:proofErr w:type="spellStart"/>
      <w:r w:rsidRPr="0058007B">
        <w:rPr>
          <w:bCs/>
          <w:color w:val="000000"/>
        </w:rPr>
        <w:t>Перес</w:t>
      </w:r>
      <w:r w:rsidR="003F1970" w:rsidRPr="0058007B">
        <w:rPr>
          <w:bCs/>
          <w:color w:val="000000"/>
        </w:rPr>
        <w:t>адина</w:t>
      </w:r>
      <w:proofErr w:type="spellEnd"/>
      <w:r w:rsidR="003F1970" w:rsidRPr="0058007B">
        <w:rPr>
          <w:bCs/>
          <w:color w:val="000000"/>
        </w:rPr>
        <w:t xml:space="preserve"> издательство «БАЛАСС» 2012</w:t>
      </w:r>
      <w:r w:rsidRPr="0058007B">
        <w:rPr>
          <w:bCs/>
          <w:color w:val="000000"/>
        </w:rPr>
        <w:t xml:space="preserve"> год.</w:t>
      </w:r>
    </w:p>
    <w:p w:rsidR="008E35CE" w:rsidRPr="0058007B" w:rsidRDefault="003F1970" w:rsidP="008E35CE">
      <w:pPr>
        <w:jc w:val="both"/>
      </w:pPr>
      <w:r w:rsidRPr="0058007B">
        <w:t xml:space="preserve"> </w:t>
      </w:r>
    </w:p>
    <w:p w:rsidR="008E35CE" w:rsidRPr="0058007B" w:rsidRDefault="008E35CE" w:rsidP="008E35CE">
      <w:pPr>
        <w:pStyle w:val="a4"/>
        <w:rPr>
          <w:b/>
          <w:color w:val="000000"/>
        </w:rPr>
      </w:pPr>
      <w:r w:rsidRPr="0058007B">
        <w:rPr>
          <w:b/>
          <w:color w:val="000000"/>
        </w:rPr>
        <w:t>Описание ценностных ориентиров содержания учебного предмета</w:t>
      </w:r>
    </w:p>
    <w:p w:rsidR="008F393D" w:rsidRPr="0058007B" w:rsidRDefault="008F393D" w:rsidP="008E35CE">
      <w:pPr>
        <w:pStyle w:val="a4"/>
        <w:rPr>
          <w:b/>
          <w:color w:val="000000"/>
        </w:rPr>
      </w:pPr>
    </w:p>
    <w:p w:rsidR="008E35CE" w:rsidRPr="0058007B" w:rsidRDefault="008E35CE" w:rsidP="008E35CE">
      <w:pPr>
        <w:pStyle w:val="a4"/>
      </w:pPr>
      <w:r w:rsidRPr="0058007B">
        <w:t>Решая задачи физического воспитания, данная пр</w:t>
      </w:r>
      <w:r w:rsidR="0058007B" w:rsidRPr="0058007B">
        <w:t>о</w:t>
      </w:r>
      <w:r w:rsidRPr="0058007B">
        <w:t>грамма ориентирована на такие важные компоненты как воспитание ценностных ориентаций на физическое и духов</w:t>
      </w:r>
      <w:r w:rsidRPr="0058007B">
        <w:softHyphen/>
        <w:t xml:space="preserve">ное совершенствование личности </w:t>
      </w:r>
    </w:p>
    <w:p w:rsidR="008E35CE" w:rsidRPr="0058007B" w:rsidRDefault="008E35CE" w:rsidP="008E35CE">
      <w:pPr>
        <w:numPr>
          <w:ilvl w:val="1"/>
          <w:numId w:val="23"/>
        </w:numPr>
        <w:spacing w:line="240" w:lineRule="atLeast"/>
        <w:rPr>
          <w:bCs/>
        </w:rPr>
      </w:pPr>
      <w:r w:rsidRPr="0058007B">
        <w:rPr>
          <w:b/>
          <w:bCs/>
          <w:i/>
        </w:rPr>
        <w:t>Ценность жизни</w:t>
      </w:r>
      <w:r w:rsidRPr="0058007B">
        <w:rPr>
          <w:bCs/>
          <w:i/>
        </w:rPr>
        <w:t xml:space="preserve"> – </w:t>
      </w:r>
      <w:r w:rsidRPr="0058007B">
        <w:rPr>
          <w:bCs/>
        </w:rPr>
        <w:t>признание человеческой жизни величайшей ценностью, что реализуется в бережном отношении к другим людям и к природе.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rPr>
          <w:bCs/>
        </w:rPr>
      </w:pPr>
      <w:r w:rsidRPr="0058007B">
        <w:rPr>
          <w:b/>
          <w:bCs/>
          <w:i/>
        </w:rPr>
        <w:t>Ценность природы</w:t>
      </w:r>
      <w:r w:rsidRPr="0058007B">
        <w:rPr>
          <w:bCs/>
          <w:i/>
        </w:rPr>
        <w:t xml:space="preserve"> </w:t>
      </w:r>
      <w:r w:rsidRPr="0058007B">
        <w:rPr>
          <w:bCs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rPr>
          <w:bCs/>
        </w:rPr>
      </w:pPr>
      <w:r w:rsidRPr="0058007B">
        <w:rPr>
          <w:b/>
          <w:bCs/>
          <w:i/>
        </w:rPr>
        <w:t>Ценность человека</w:t>
      </w:r>
      <w:r w:rsidRPr="0058007B">
        <w:rPr>
          <w:bCs/>
          <w:i/>
        </w:rPr>
        <w:t xml:space="preserve"> </w:t>
      </w:r>
      <w:r w:rsidRPr="0058007B">
        <w:rPr>
          <w:bCs/>
        </w:rPr>
        <w:t xml:space="preserve">как разумного существа, стремящегося к добру и самосовершенствованию, важность и необходимость соблюдения </w:t>
      </w:r>
      <w:r w:rsidRPr="0058007B">
        <w:rPr>
          <w:bCs/>
        </w:rPr>
        <w:lastRenderedPageBreak/>
        <w:t>здорового образа жизни в единстве его составляющих: физического, психического и социально-нравственного здоровья.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rPr>
          <w:bCs/>
        </w:rPr>
      </w:pPr>
      <w:r w:rsidRPr="0058007B">
        <w:rPr>
          <w:b/>
          <w:bCs/>
          <w:i/>
        </w:rPr>
        <w:t>Ценность добра</w:t>
      </w:r>
      <w:r w:rsidRPr="0058007B">
        <w:rPr>
          <w:bCs/>
          <w:i/>
        </w:rPr>
        <w:t xml:space="preserve"> </w:t>
      </w:r>
      <w:r w:rsidRPr="0058007B">
        <w:rPr>
          <w:bCs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rPr>
          <w:bCs/>
        </w:rPr>
      </w:pPr>
      <w:r w:rsidRPr="0058007B">
        <w:rPr>
          <w:b/>
          <w:bCs/>
          <w:i/>
        </w:rPr>
        <w:t>Ценность истины</w:t>
      </w:r>
      <w:r w:rsidRPr="0058007B">
        <w:rPr>
          <w:bCs/>
          <w:i/>
        </w:rPr>
        <w:t xml:space="preserve"> – </w:t>
      </w:r>
      <w:r w:rsidRPr="0058007B">
        <w:rPr>
          <w:bCs/>
        </w:rPr>
        <w:t>это ценность научного познания как части культуры человечества, разума, понимания сущности бытия,</w:t>
      </w:r>
      <w:r w:rsidRPr="0058007B">
        <w:rPr>
          <w:bCs/>
          <w:i/>
        </w:rPr>
        <w:t xml:space="preserve"> </w:t>
      </w:r>
      <w:r w:rsidRPr="0058007B">
        <w:rPr>
          <w:bCs/>
        </w:rPr>
        <w:t>мироздания.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</w:rPr>
      </w:pPr>
      <w:r w:rsidRPr="0058007B">
        <w:rPr>
          <w:b/>
          <w:bCs/>
        </w:rPr>
        <w:t>Ценность семьи</w:t>
      </w:r>
      <w:r w:rsidRPr="0058007B">
        <w:rPr>
          <w:bCs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</w:rPr>
      </w:pPr>
      <w:r w:rsidRPr="0058007B">
        <w:rPr>
          <w:b/>
          <w:bCs/>
          <w:i/>
        </w:rPr>
        <w:t>Ценность труда</w:t>
      </w:r>
      <w:r w:rsidRPr="0058007B">
        <w:rPr>
          <w:bCs/>
          <w:i/>
        </w:rPr>
        <w:t xml:space="preserve"> </w:t>
      </w:r>
      <w:r w:rsidRPr="0058007B">
        <w:rPr>
          <w:bCs/>
        </w:rPr>
        <w:t>и творчества как естественного условия человеческой жизни, состояния нормального человеческого существования.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</w:rPr>
      </w:pPr>
      <w:r w:rsidRPr="0058007B">
        <w:rPr>
          <w:b/>
          <w:bCs/>
          <w:i/>
        </w:rPr>
        <w:t>Ценность свободы</w:t>
      </w:r>
      <w:r w:rsidRPr="0058007B">
        <w:rPr>
          <w:bCs/>
          <w:i/>
        </w:rPr>
        <w:t xml:space="preserve"> </w:t>
      </w:r>
      <w:r w:rsidRPr="0058007B">
        <w:rPr>
          <w:bCs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</w:rPr>
      </w:pPr>
      <w:r w:rsidRPr="0058007B">
        <w:rPr>
          <w:b/>
          <w:bCs/>
          <w:i/>
        </w:rPr>
        <w:t>Ценность социальной солидарности</w:t>
      </w:r>
      <w:r w:rsidRPr="0058007B">
        <w:rPr>
          <w:bCs/>
          <w:i/>
        </w:rPr>
        <w:t xml:space="preserve"> </w:t>
      </w:r>
      <w:r w:rsidRPr="0058007B">
        <w:rPr>
          <w:bCs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</w:rPr>
      </w:pPr>
      <w:r w:rsidRPr="0058007B">
        <w:rPr>
          <w:b/>
          <w:bCs/>
          <w:i/>
        </w:rPr>
        <w:t>Ценность гражданственности</w:t>
      </w:r>
      <w:r w:rsidRPr="0058007B">
        <w:rPr>
          <w:bCs/>
          <w:i/>
        </w:rPr>
        <w:t xml:space="preserve"> </w:t>
      </w:r>
      <w:r w:rsidRPr="0058007B">
        <w:rPr>
          <w:bCs/>
        </w:rPr>
        <w:t>– осознание человеком себя как члена общества, народа, представителя страны и государства.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</w:rPr>
      </w:pPr>
      <w:r w:rsidRPr="0058007B">
        <w:rPr>
          <w:b/>
          <w:bCs/>
          <w:i/>
        </w:rPr>
        <w:t>Ценность патриотизма</w:t>
      </w:r>
      <w:r w:rsidRPr="0058007B">
        <w:rPr>
          <w:bCs/>
          <w:i/>
        </w:rPr>
        <w:t xml:space="preserve"> </w:t>
      </w:r>
      <w:r w:rsidRPr="0058007B">
        <w:rPr>
          <w:bCs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E35CE" w:rsidRPr="0058007B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</w:pPr>
      <w:r w:rsidRPr="0058007B">
        <w:rPr>
          <w:b/>
          <w:i/>
        </w:rPr>
        <w:t>Ценность человечества</w:t>
      </w:r>
      <w:r w:rsidRPr="0058007B">
        <w:rPr>
          <w:i/>
        </w:rPr>
        <w:t xml:space="preserve"> – </w:t>
      </w:r>
      <w:r w:rsidRPr="0058007B"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E35CE" w:rsidRPr="0058007B" w:rsidRDefault="008E35CE" w:rsidP="008E35CE">
      <w:pPr>
        <w:rPr>
          <w:b/>
          <w:color w:val="000000"/>
        </w:rPr>
      </w:pPr>
      <w:r w:rsidRPr="0058007B">
        <w:rPr>
          <w:b/>
          <w:color w:val="000000"/>
        </w:rPr>
        <w:t xml:space="preserve">Личностные,  </w:t>
      </w:r>
      <w:proofErr w:type="spellStart"/>
      <w:r w:rsidRPr="0058007B">
        <w:rPr>
          <w:b/>
          <w:color w:val="000000"/>
        </w:rPr>
        <w:t>метапредметные</w:t>
      </w:r>
      <w:proofErr w:type="spellEnd"/>
      <w:r w:rsidRPr="0058007B">
        <w:rPr>
          <w:b/>
          <w:color w:val="000000"/>
        </w:rPr>
        <w:t xml:space="preserve">  и предметные результаты освоения учебного предмета.</w:t>
      </w:r>
    </w:p>
    <w:p w:rsidR="008E35CE" w:rsidRPr="0058007B" w:rsidRDefault="008E35CE" w:rsidP="008E35CE">
      <w:pPr>
        <w:jc w:val="both"/>
      </w:pPr>
      <w:r w:rsidRPr="0058007B">
        <w:t>В соответствии с требованиями к результатам освоения ос</w:t>
      </w:r>
      <w:r w:rsidRPr="0058007B">
        <w:softHyphen/>
        <w:t>новной образовательной программы начального общего об</w:t>
      </w:r>
      <w:r w:rsidRPr="0058007B"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58007B">
        <w:softHyphen/>
        <w:t>сийской Федерации от 6 октября 2009 г. №373)</w:t>
      </w:r>
      <w:r w:rsidR="003F1970" w:rsidRPr="0058007B">
        <w:t xml:space="preserve"> данная рабочая программа для 4 класса</w:t>
      </w:r>
      <w:r w:rsidRPr="0058007B">
        <w:t xml:space="preserve"> направлена на достижение учащи</w:t>
      </w:r>
      <w:r w:rsidRPr="0058007B">
        <w:softHyphen/>
        <w:t xml:space="preserve">мися личностных, </w:t>
      </w:r>
      <w:proofErr w:type="spellStart"/>
      <w:r w:rsidRPr="0058007B">
        <w:t>метапредметных</w:t>
      </w:r>
      <w:proofErr w:type="spellEnd"/>
      <w:r w:rsidRPr="0058007B">
        <w:t xml:space="preserve"> и предметных результатов по физической культуре. </w:t>
      </w:r>
    </w:p>
    <w:p w:rsidR="008E35CE" w:rsidRPr="0058007B" w:rsidRDefault="008E35CE" w:rsidP="008E35CE">
      <w:pPr>
        <w:ind w:firstLine="709"/>
        <w:jc w:val="both"/>
        <w:rPr>
          <w:i/>
        </w:rPr>
      </w:pPr>
      <w:r w:rsidRPr="0058007B">
        <w:rPr>
          <w:i/>
        </w:rPr>
        <w:t>По окончании начальной школы учащиеся должны уметь:</w:t>
      </w:r>
    </w:p>
    <w:p w:rsidR="008E35CE" w:rsidRPr="0058007B" w:rsidRDefault="008E35CE" w:rsidP="008E35CE">
      <w:pPr>
        <w:shd w:val="clear" w:color="auto" w:fill="FFFFFF"/>
        <w:autoSpaceDE w:val="0"/>
        <w:jc w:val="both"/>
        <w:rPr>
          <w:b/>
          <w:bCs/>
        </w:rPr>
      </w:pPr>
      <w:r w:rsidRPr="0058007B">
        <w:rPr>
          <w:b/>
          <w:bCs/>
        </w:rPr>
        <w:t>Личностные результаты</w:t>
      </w:r>
    </w:p>
    <w:p w:rsidR="008E35CE" w:rsidRPr="0058007B" w:rsidRDefault="008E35CE" w:rsidP="008E35CE">
      <w:pPr>
        <w:numPr>
          <w:ilvl w:val="0"/>
          <w:numId w:val="20"/>
        </w:numPr>
        <w:shd w:val="clear" w:color="auto" w:fill="FFFFFF"/>
        <w:autoSpaceDE w:val="0"/>
        <w:spacing w:line="240" w:lineRule="atLeast"/>
      </w:pPr>
      <w:r w:rsidRPr="0058007B">
        <w:t>Испытывать чувство гордости за свою Родину, россий</w:t>
      </w:r>
      <w:r w:rsidRPr="0058007B">
        <w:softHyphen/>
        <w:t>ский народ и историю России, осознание своей этнической и национальной принадлежности; уважительно относиться к культуре дру</w:t>
      </w:r>
      <w:r w:rsidRPr="0058007B">
        <w:softHyphen/>
        <w:t>гих народов;</w:t>
      </w:r>
    </w:p>
    <w:p w:rsidR="008E35CE" w:rsidRPr="0058007B" w:rsidRDefault="008E35CE" w:rsidP="008E35CE">
      <w:pPr>
        <w:numPr>
          <w:ilvl w:val="0"/>
          <w:numId w:val="10"/>
        </w:numPr>
        <w:shd w:val="clear" w:color="auto" w:fill="FFFFFF"/>
        <w:autoSpaceDE w:val="0"/>
        <w:spacing w:line="240" w:lineRule="atLeast"/>
      </w:pPr>
      <w:r w:rsidRPr="0058007B">
        <w:t xml:space="preserve">Освоить мотивы учебной деятельности и личностный смысл учения, </w:t>
      </w:r>
    </w:p>
    <w:p w:rsidR="008E35CE" w:rsidRPr="0058007B" w:rsidRDefault="008E35CE" w:rsidP="008E35CE">
      <w:pPr>
        <w:numPr>
          <w:ilvl w:val="0"/>
          <w:numId w:val="10"/>
        </w:numPr>
        <w:shd w:val="clear" w:color="auto" w:fill="FFFFFF"/>
        <w:autoSpaceDE w:val="0"/>
        <w:spacing w:line="240" w:lineRule="atLeast"/>
      </w:pPr>
      <w:r w:rsidRPr="0058007B">
        <w:t>Проявлять этические чувства, доброжелательную  и эмоцио</w:t>
      </w:r>
      <w:r w:rsidRPr="0058007B">
        <w:softHyphen/>
        <w:t>нально-нравственную отзывчивость, понимание и сопережива</w:t>
      </w:r>
      <w:r w:rsidRPr="0058007B">
        <w:softHyphen/>
        <w:t>ние чувствам других людей;</w:t>
      </w:r>
    </w:p>
    <w:p w:rsidR="008E35CE" w:rsidRPr="0058007B" w:rsidRDefault="008E35CE" w:rsidP="008E35CE">
      <w:pPr>
        <w:numPr>
          <w:ilvl w:val="0"/>
          <w:numId w:val="10"/>
        </w:numPr>
        <w:shd w:val="clear" w:color="auto" w:fill="FFFFFF"/>
        <w:autoSpaceDE w:val="0"/>
        <w:spacing w:line="240" w:lineRule="atLeast"/>
      </w:pPr>
      <w:r w:rsidRPr="0058007B">
        <w:t>Сотрудничать со сверстниками и взрос</w:t>
      </w:r>
      <w:r w:rsidRPr="0058007B">
        <w:softHyphen/>
        <w:t>лыми в разных социальных ситуациях,  не создавать конфликты и находить выходы из спорных ситуаций;</w:t>
      </w:r>
    </w:p>
    <w:p w:rsidR="008E35CE" w:rsidRPr="0058007B" w:rsidRDefault="008E35CE" w:rsidP="008E35CE">
      <w:pPr>
        <w:numPr>
          <w:ilvl w:val="0"/>
          <w:numId w:val="10"/>
        </w:numPr>
        <w:spacing w:line="240" w:lineRule="atLeast"/>
        <w:jc w:val="both"/>
      </w:pPr>
      <w:r w:rsidRPr="0058007B"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E35CE" w:rsidRPr="0058007B" w:rsidRDefault="008E35CE" w:rsidP="008E35CE">
      <w:pPr>
        <w:numPr>
          <w:ilvl w:val="0"/>
          <w:numId w:val="10"/>
        </w:numPr>
        <w:spacing w:line="240" w:lineRule="atLeast"/>
        <w:jc w:val="both"/>
      </w:pPr>
      <w:r w:rsidRPr="0058007B"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E35CE" w:rsidRPr="0058007B" w:rsidRDefault="008E35CE" w:rsidP="008E35CE">
      <w:pPr>
        <w:numPr>
          <w:ilvl w:val="0"/>
          <w:numId w:val="10"/>
        </w:numPr>
        <w:spacing w:line="240" w:lineRule="atLeast"/>
        <w:jc w:val="both"/>
      </w:pPr>
      <w:r w:rsidRPr="0058007B">
        <w:t>Соблюдать требования техники безопасности к местам проведения занятий физической культурой;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  <w:rPr>
          <w:bCs/>
        </w:rPr>
      </w:pPr>
      <w:proofErr w:type="spellStart"/>
      <w:r w:rsidRPr="0058007B">
        <w:rPr>
          <w:b/>
          <w:bCs/>
        </w:rPr>
        <w:t>Метапредметные</w:t>
      </w:r>
      <w:proofErr w:type="spellEnd"/>
      <w:r w:rsidRPr="0058007B">
        <w:rPr>
          <w:b/>
          <w:bCs/>
        </w:rPr>
        <w:t xml:space="preserve"> </w:t>
      </w:r>
      <w:r w:rsidRPr="0058007B">
        <w:rPr>
          <w:bCs/>
        </w:rPr>
        <w:t>результаты включают освоенные школьниками УУД (познавательные, регулятивные, коммуникативные):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</w:pPr>
      <w:r w:rsidRPr="0058007B">
        <w:t xml:space="preserve"> Владеть</w:t>
      </w:r>
    </w:p>
    <w:p w:rsidR="008E35CE" w:rsidRPr="0058007B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</w:pPr>
      <w:r w:rsidRPr="0058007B">
        <w:lastRenderedPageBreak/>
        <w:t xml:space="preserve">Базовыми предметными и </w:t>
      </w:r>
      <w:proofErr w:type="spellStart"/>
      <w:r w:rsidRPr="0058007B">
        <w:t>межпредметными</w:t>
      </w:r>
      <w:proofErr w:type="spellEnd"/>
      <w:r w:rsidRPr="0058007B">
        <w:t xml:space="preserve"> понятиями, отражающими существенные связи и отношения между объектами и процессами.</w:t>
      </w:r>
    </w:p>
    <w:p w:rsidR="008E35CE" w:rsidRPr="0058007B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  <w:jc w:val="both"/>
      </w:pPr>
      <w:r w:rsidRPr="0058007B">
        <w:t>Способностью принимать и сохранять цели и за</w:t>
      </w:r>
      <w:r w:rsidRPr="0058007B">
        <w:softHyphen/>
        <w:t>дачи учебной деятельности, поиска средств её осуществления.</w:t>
      </w:r>
    </w:p>
    <w:p w:rsidR="008E35CE" w:rsidRPr="0058007B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</w:pPr>
      <w:r w:rsidRPr="0058007B">
        <w:t>Начальными сведениями о сущности и особен</w:t>
      </w:r>
      <w:r w:rsidRPr="0058007B">
        <w:softHyphen/>
        <w:t>ностях объектов, процессов и явлений действительности в со</w:t>
      </w:r>
      <w:r w:rsidRPr="0058007B">
        <w:softHyphen/>
        <w:t>ответствии с содержанием конкретного учебного предмета.</w:t>
      </w:r>
    </w:p>
    <w:p w:rsidR="008E35CE" w:rsidRPr="0058007B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  <w:jc w:val="both"/>
      </w:pPr>
      <w:r w:rsidRPr="0058007B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8007B">
        <w:softHyphen/>
        <w:t>фективные способы достижения результата.</w:t>
      </w:r>
    </w:p>
    <w:p w:rsidR="008E35CE" w:rsidRPr="0058007B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</w:pPr>
      <w:r w:rsidRPr="0058007B">
        <w:t xml:space="preserve">Определять общую  цель и путей её достижения. </w:t>
      </w:r>
    </w:p>
    <w:p w:rsidR="008E35CE" w:rsidRPr="0058007B" w:rsidRDefault="008E35CE" w:rsidP="008E35CE">
      <w:pPr>
        <w:numPr>
          <w:ilvl w:val="0"/>
          <w:numId w:val="28"/>
        </w:numPr>
        <w:shd w:val="clear" w:color="auto" w:fill="FFFFFF"/>
        <w:autoSpaceDE w:val="0"/>
        <w:spacing w:line="240" w:lineRule="atLeast"/>
      </w:pPr>
      <w:r w:rsidRPr="0058007B">
        <w:t>Распределять функции и роли  в совмест</w:t>
      </w:r>
      <w:r w:rsidRPr="0058007B">
        <w:softHyphen/>
        <w:t xml:space="preserve">ной деятельности и осуществлять взаимный контроль. </w:t>
      </w:r>
    </w:p>
    <w:p w:rsidR="008E35CE" w:rsidRPr="0058007B" w:rsidRDefault="008E35CE" w:rsidP="008E35CE">
      <w:pPr>
        <w:numPr>
          <w:ilvl w:val="0"/>
          <w:numId w:val="28"/>
        </w:numPr>
        <w:shd w:val="clear" w:color="auto" w:fill="FFFFFF"/>
        <w:autoSpaceDE w:val="0"/>
        <w:spacing w:line="240" w:lineRule="atLeast"/>
      </w:pPr>
      <w:r w:rsidRPr="0058007B">
        <w:t>Конструктивно разрешать конфликты посред</w:t>
      </w:r>
      <w:r w:rsidRPr="0058007B">
        <w:softHyphen/>
        <w:t>ством учёта интересов сторон и сотрудничества.</w:t>
      </w:r>
    </w:p>
    <w:p w:rsidR="008E35CE" w:rsidRPr="0058007B" w:rsidRDefault="008E35CE" w:rsidP="008E35CE">
      <w:pPr>
        <w:numPr>
          <w:ilvl w:val="0"/>
          <w:numId w:val="28"/>
        </w:numPr>
        <w:spacing w:line="240" w:lineRule="atLeast"/>
        <w:jc w:val="both"/>
      </w:pPr>
      <w:r w:rsidRPr="0058007B">
        <w:t>Выполнять жизненно важные двигательные навыки и умения различными способами, в различных условиях.</w:t>
      </w:r>
    </w:p>
    <w:p w:rsidR="008E35CE" w:rsidRPr="0058007B" w:rsidRDefault="008E35CE" w:rsidP="008E35CE">
      <w:pPr>
        <w:numPr>
          <w:ilvl w:val="0"/>
          <w:numId w:val="28"/>
        </w:numPr>
        <w:spacing w:line="240" w:lineRule="atLeast"/>
        <w:jc w:val="both"/>
      </w:pPr>
      <w:r w:rsidRPr="0058007B">
        <w:t>Характеризовать физическую нагрузку по показателю частоты пульса.</w:t>
      </w:r>
    </w:p>
    <w:p w:rsidR="008E35CE" w:rsidRPr="0058007B" w:rsidRDefault="008E35CE" w:rsidP="008E35CE">
      <w:pPr>
        <w:numPr>
          <w:ilvl w:val="0"/>
          <w:numId w:val="28"/>
        </w:numPr>
        <w:spacing w:line="240" w:lineRule="atLeast"/>
        <w:jc w:val="both"/>
      </w:pPr>
      <w:r w:rsidRPr="0058007B">
        <w:t>Излагать факты истории развития физической культуры, характеризовать ее роль и значение в жизни человека.</w:t>
      </w:r>
    </w:p>
    <w:p w:rsidR="008E35CE" w:rsidRPr="0058007B" w:rsidRDefault="008E35CE" w:rsidP="008E35CE">
      <w:pPr>
        <w:spacing w:line="240" w:lineRule="atLeast"/>
        <w:jc w:val="both"/>
        <w:rPr>
          <w:b/>
          <w:bCs/>
        </w:rPr>
      </w:pPr>
      <w:r w:rsidRPr="0058007B">
        <w:rPr>
          <w:b/>
          <w:bCs/>
        </w:rPr>
        <w:t>Предметные результаты</w:t>
      </w:r>
    </w:p>
    <w:p w:rsidR="008E35CE" w:rsidRPr="0058007B" w:rsidRDefault="008E35CE" w:rsidP="008E35CE">
      <w:pPr>
        <w:numPr>
          <w:ilvl w:val="0"/>
          <w:numId w:val="33"/>
        </w:numPr>
        <w:spacing w:line="240" w:lineRule="atLeast"/>
        <w:jc w:val="both"/>
      </w:pPr>
      <w:r w:rsidRPr="0058007B">
        <w:t xml:space="preserve">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E35CE" w:rsidRPr="0058007B" w:rsidRDefault="008E35CE" w:rsidP="008E35CE">
      <w:pPr>
        <w:numPr>
          <w:ilvl w:val="0"/>
          <w:numId w:val="33"/>
        </w:numPr>
        <w:spacing w:line="240" w:lineRule="atLeast"/>
        <w:jc w:val="both"/>
      </w:pPr>
      <w:r w:rsidRPr="0058007B"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8E35CE" w:rsidRPr="0058007B" w:rsidRDefault="008E35CE" w:rsidP="008E35CE">
      <w:pPr>
        <w:numPr>
          <w:ilvl w:val="0"/>
          <w:numId w:val="4"/>
        </w:numPr>
        <w:spacing w:line="240" w:lineRule="atLeast"/>
        <w:jc w:val="both"/>
      </w:pPr>
      <w:r w:rsidRPr="0058007B"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E35CE" w:rsidRPr="0058007B" w:rsidRDefault="008E35CE" w:rsidP="008E35CE">
      <w:pPr>
        <w:numPr>
          <w:ilvl w:val="0"/>
          <w:numId w:val="30"/>
        </w:numPr>
        <w:shd w:val="clear" w:color="auto" w:fill="FFFFFF"/>
        <w:autoSpaceDE w:val="0"/>
        <w:spacing w:line="240" w:lineRule="atLeast"/>
      </w:pPr>
      <w:r w:rsidRPr="0058007B">
        <w:t xml:space="preserve">Организовывать </w:t>
      </w:r>
      <w:proofErr w:type="spellStart"/>
      <w:r w:rsidRPr="0058007B">
        <w:t>здоровьесберегающую</w:t>
      </w:r>
      <w:proofErr w:type="spellEnd"/>
      <w:r w:rsidRPr="0058007B">
        <w:t xml:space="preserve"> жизнедеятельность (режим дня, утренняя зарядка, оздо</w:t>
      </w:r>
      <w:r w:rsidRPr="0058007B">
        <w:softHyphen/>
        <w:t>ровительные мероприятия, подвижные игры и т.д.);</w:t>
      </w:r>
    </w:p>
    <w:p w:rsidR="008E35CE" w:rsidRPr="0058007B" w:rsidRDefault="008E35CE" w:rsidP="008E35CE">
      <w:pPr>
        <w:numPr>
          <w:ilvl w:val="0"/>
          <w:numId w:val="30"/>
        </w:numPr>
        <w:spacing w:line="240" w:lineRule="atLeast"/>
      </w:pPr>
      <w:r w:rsidRPr="0058007B"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E35CE" w:rsidRPr="0058007B" w:rsidRDefault="008E35CE" w:rsidP="008E35CE">
      <w:pPr>
        <w:numPr>
          <w:ilvl w:val="0"/>
          <w:numId w:val="30"/>
        </w:numPr>
        <w:spacing w:line="240" w:lineRule="atLeast"/>
      </w:pPr>
      <w:r w:rsidRPr="0058007B">
        <w:t>Выполнение технических действий из базовых видов спорта, применение их в игровой и соревновательной деятельности;</w:t>
      </w:r>
    </w:p>
    <w:p w:rsidR="008E35CE" w:rsidRPr="0058007B" w:rsidRDefault="008E35CE" w:rsidP="008E35CE">
      <w:pPr>
        <w:numPr>
          <w:ilvl w:val="0"/>
          <w:numId w:val="30"/>
        </w:numPr>
        <w:spacing w:line="240" w:lineRule="atLeast"/>
      </w:pPr>
      <w:r w:rsidRPr="0058007B"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8E35CE" w:rsidRPr="0058007B" w:rsidRDefault="008E35CE" w:rsidP="008E35CE">
      <w:pPr>
        <w:numPr>
          <w:ilvl w:val="0"/>
          <w:numId w:val="30"/>
        </w:numPr>
        <w:spacing w:line="240" w:lineRule="atLeast"/>
      </w:pPr>
      <w:r w:rsidRPr="0058007B">
        <w:t>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</w:t>
      </w:r>
    </w:p>
    <w:p w:rsidR="008E35CE" w:rsidRPr="0058007B" w:rsidRDefault="008E35CE" w:rsidP="008E35CE">
      <w:pPr>
        <w:numPr>
          <w:ilvl w:val="0"/>
          <w:numId w:val="30"/>
        </w:numPr>
        <w:spacing w:line="240" w:lineRule="atLeast"/>
      </w:pPr>
      <w:r w:rsidRPr="0058007B">
        <w:t>Бережно обращаться с  инвентарём и оборудованием, соблюдать требования техники безопасности к местам поведения;</w:t>
      </w:r>
    </w:p>
    <w:p w:rsidR="008E35CE" w:rsidRPr="0058007B" w:rsidRDefault="008E35CE" w:rsidP="008E35CE">
      <w:pPr>
        <w:numPr>
          <w:ilvl w:val="0"/>
          <w:numId w:val="30"/>
        </w:numPr>
        <w:spacing w:line="240" w:lineRule="atLeast"/>
      </w:pPr>
      <w:r w:rsidRPr="0058007B">
        <w:t>Взаимодействовать со  сверстниками по правилам поведения подвижных игр и соревнований;</w:t>
      </w:r>
    </w:p>
    <w:p w:rsidR="008E35CE" w:rsidRPr="0058007B" w:rsidRDefault="008E35CE" w:rsidP="008E35CE">
      <w:pPr>
        <w:numPr>
          <w:ilvl w:val="0"/>
          <w:numId w:val="30"/>
        </w:numPr>
        <w:spacing w:line="240" w:lineRule="atLeast"/>
      </w:pPr>
      <w:r w:rsidRPr="0058007B">
        <w:t>В доступной форме объяснять  правил</w:t>
      </w:r>
      <w:proofErr w:type="gramStart"/>
      <w:r w:rsidRPr="0058007B">
        <w:t>а(</w:t>
      </w:r>
      <w:proofErr w:type="gramEnd"/>
      <w:r w:rsidRPr="0058007B">
        <w:t>технику)  выполнения двигательных действий, анализировать и находить ошибки, эффективно их исправлять;</w:t>
      </w:r>
    </w:p>
    <w:p w:rsidR="008E35CE" w:rsidRPr="0058007B" w:rsidRDefault="008E35CE" w:rsidP="008E35CE">
      <w:pPr>
        <w:numPr>
          <w:ilvl w:val="0"/>
          <w:numId w:val="30"/>
        </w:numPr>
        <w:spacing w:line="240" w:lineRule="atLeast"/>
      </w:pPr>
      <w:r w:rsidRPr="0058007B"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E35CE" w:rsidRPr="0058007B" w:rsidRDefault="008E35CE" w:rsidP="008E35CE">
      <w:pPr>
        <w:spacing w:line="240" w:lineRule="atLeast"/>
        <w:rPr>
          <w:b/>
          <w:color w:val="000000"/>
        </w:rPr>
      </w:pPr>
    </w:p>
    <w:p w:rsidR="008E35CE" w:rsidRPr="0058007B" w:rsidRDefault="00CE13DE" w:rsidP="008E35CE">
      <w:pPr>
        <w:widowControl w:val="0"/>
        <w:autoSpaceDE w:val="0"/>
        <w:spacing w:line="240" w:lineRule="atLeast"/>
        <w:rPr>
          <w:i/>
          <w:color w:val="000000"/>
        </w:rPr>
      </w:pPr>
      <w:r w:rsidRPr="0058007B">
        <w:rPr>
          <w:b/>
          <w:color w:val="000000"/>
        </w:rPr>
        <w:t xml:space="preserve"> </w:t>
      </w:r>
    </w:p>
    <w:p w:rsidR="008E35CE" w:rsidRPr="0058007B" w:rsidRDefault="008E35CE" w:rsidP="008E35CE">
      <w:pPr>
        <w:widowControl w:val="0"/>
        <w:autoSpaceDE w:val="0"/>
        <w:spacing w:line="240" w:lineRule="atLeast"/>
        <w:rPr>
          <w:color w:val="000000"/>
        </w:rPr>
      </w:pPr>
      <w:r w:rsidRPr="0058007B">
        <w:rPr>
          <w:i/>
          <w:color w:val="000000"/>
        </w:rPr>
        <w:t>Учебное содержание каждого из разделов программы</w:t>
      </w:r>
      <w:r w:rsidRPr="0058007B">
        <w:rPr>
          <w:color w:val="000000"/>
        </w:rPr>
        <w:t xml:space="preserve"> излагается в логике от общего (фундаментального) к частному (профилированному) и от частного </w:t>
      </w:r>
      <w:proofErr w:type="gramStart"/>
      <w:r w:rsidRPr="0058007B">
        <w:rPr>
          <w:color w:val="000000"/>
        </w:rPr>
        <w:t>к</w:t>
      </w:r>
      <w:proofErr w:type="gramEnd"/>
      <w:r w:rsidRPr="0058007B">
        <w:rPr>
          <w:color w:val="000000"/>
        </w:rPr>
        <w:t xml:space="preserve"> конкретному (прикладному), что задает определенную направленность в освоении школьниками учебного предмета, переводе </w:t>
      </w:r>
      <w:r w:rsidRPr="0058007B">
        <w:rPr>
          <w:color w:val="000000"/>
        </w:rPr>
        <w:lastRenderedPageBreak/>
        <w:t>осваиваемых знаний в практические навыки и умения.</w:t>
      </w:r>
    </w:p>
    <w:p w:rsidR="008E35CE" w:rsidRPr="0058007B" w:rsidRDefault="008E35CE" w:rsidP="008E35CE">
      <w:pPr>
        <w:widowControl w:val="0"/>
        <w:autoSpaceDE w:val="0"/>
        <w:spacing w:line="240" w:lineRule="atLeast"/>
        <w:rPr>
          <w:color w:val="000000"/>
        </w:rPr>
      </w:pPr>
      <w:r w:rsidRPr="0058007B">
        <w:rPr>
          <w:i/>
          <w:color w:val="000000"/>
        </w:rPr>
        <w:t>Содержание  раздела</w:t>
      </w:r>
      <w:r w:rsidRPr="0058007B">
        <w:rPr>
          <w:color w:val="000000"/>
        </w:rPr>
        <w:t xml:space="preserve"> «“Основы знаний о физкультурной деятельности»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</w:t>
      </w:r>
    </w:p>
    <w:p w:rsidR="008E35CE" w:rsidRPr="0058007B" w:rsidRDefault="008E35CE" w:rsidP="008E35CE">
      <w:pPr>
        <w:widowControl w:val="0"/>
        <w:autoSpaceDE w:val="0"/>
        <w:rPr>
          <w:b/>
          <w:i/>
          <w:color w:val="000000"/>
        </w:rPr>
      </w:pPr>
      <w:r w:rsidRPr="0058007B">
        <w:rPr>
          <w:b/>
          <w:i/>
          <w:color w:val="000000"/>
        </w:rPr>
        <w:t>Тематическое планирование раздела «Основы знаний о физкультурной деятельности»</w:t>
      </w:r>
    </w:p>
    <w:p w:rsidR="008E35CE" w:rsidRPr="0058007B" w:rsidRDefault="008E35CE" w:rsidP="008E35CE">
      <w:pPr>
        <w:widowControl w:val="0"/>
        <w:autoSpaceDE w:val="0"/>
      </w:pPr>
      <w:r w:rsidRPr="0058007B">
        <w:t>Программный материал по данному разделу осваивается в ходе  занятий  в течени</w:t>
      </w:r>
      <w:proofErr w:type="gramStart"/>
      <w:r w:rsidRPr="0058007B">
        <w:t>и</w:t>
      </w:r>
      <w:proofErr w:type="gramEnd"/>
      <w:r w:rsidRPr="0058007B">
        <w:t xml:space="preserve">  учебного года. </w:t>
      </w:r>
    </w:p>
    <w:p w:rsidR="008E35CE" w:rsidRPr="0058007B" w:rsidRDefault="008E35CE" w:rsidP="008E35CE">
      <w:pPr>
        <w:spacing w:line="240" w:lineRule="atLeast"/>
        <w:rPr>
          <w:b/>
          <w:color w:val="000000"/>
        </w:rPr>
      </w:pPr>
    </w:p>
    <w:p w:rsidR="008E35CE" w:rsidRPr="0058007B" w:rsidRDefault="008E35CE" w:rsidP="008E35CE">
      <w:pPr>
        <w:widowControl w:val="0"/>
        <w:autoSpaceDE w:val="0"/>
        <w:spacing w:line="240" w:lineRule="atLeast"/>
        <w:rPr>
          <w:b/>
          <w:color w:val="000000"/>
        </w:rPr>
      </w:pPr>
      <w:r w:rsidRPr="0058007B">
        <w:rPr>
          <w:b/>
          <w:color w:val="000000"/>
        </w:rPr>
        <w:t xml:space="preserve">Содержание  раздела «Способы физкультурной деятельности» </w:t>
      </w:r>
      <w:r w:rsidRPr="0058007B">
        <w:rPr>
          <w:color w:val="000000"/>
        </w:rPr>
        <w:t xml:space="preserve">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58007B">
        <w:rPr>
          <w:color w:val="000000"/>
        </w:rPr>
        <w:t>контроля  за</w:t>
      </w:r>
      <w:proofErr w:type="gramEnd"/>
      <w:r w:rsidRPr="0058007B">
        <w:rPr>
          <w:color w:val="000000"/>
        </w:rPr>
        <w:t xml:space="preserve"> физическим развитием и физической подготовленностью учащихся.</w:t>
      </w:r>
      <w:r w:rsidRPr="0058007B">
        <w:rPr>
          <w:b/>
          <w:color w:val="000000"/>
        </w:rPr>
        <w:t xml:space="preserve"> </w:t>
      </w:r>
    </w:p>
    <w:p w:rsidR="008E35CE" w:rsidRPr="0058007B" w:rsidRDefault="008E35CE" w:rsidP="008E35CE">
      <w:pPr>
        <w:pStyle w:val="a4"/>
        <w:widowControl w:val="0"/>
        <w:autoSpaceDE w:val="0"/>
        <w:rPr>
          <w:i/>
        </w:rPr>
      </w:pPr>
      <w:r w:rsidRPr="0058007B">
        <w:rPr>
          <w:i/>
        </w:rPr>
        <w:t>В познавательной деятельности: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31"/>
        </w:numPr>
        <w:autoSpaceDE w:val="0"/>
      </w:pPr>
      <w:r w:rsidRPr="0058007B">
        <w:t>Использование наблюдений, измерений и моделирования;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31"/>
        </w:numPr>
        <w:autoSpaceDE w:val="0"/>
        <w:spacing w:line="240" w:lineRule="atLeast"/>
      </w:pPr>
      <w:r w:rsidRPr="0058007B">
        <w:t xml:space="preserve">Комбинирование известных алгоритмов деятельности в ситуациях, не предполагающих стандартного их применения; 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31"/>
        </w:numPr>
        <w:autoSpaceDE w:val="0"/>
        <w:spacing w:line="240" w:lineRule="atLeast"/>
      </w:pPr>
      <w:r w:rsidRPr="0058007B">
        <w:t xml:space="preserve">Исследование несложных практических ситуаций. </w:t>
      </w:r>
    </w:p>
    <w:p w:rsidR="008E35CE" w:rsidRPr="0058007B" w:rsidRDefault="008E35CE" w:rsidP="008E35CE">
      <w:pPr>
        <w:pStyle w:val="a4"/>
        <w:widowControl w:val="0"/>
        <w:autoSpaceDE w:val="0"/>
        <w:rPr>
          <w:i/>
        </w:rPr>
      </w:pPr>
      <w:r w:rsidRPr="0058007B">
        <w:rPr>
          <w:i/>
        </w:rPr>
        <w:t>В информационно-коммуникативной деятельности: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26"/>
        </w:numPr>
        <w:autoSpaceDE w:val="0"/>
        <w:spacing w:line="240" w:lineRule="atLeast"/>
      </w:pPr>
      <w:r w:rsidRPr="0058007B">
        <w:t>Умение вступать в речевое общение, участвовать в диалоге;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26"/>
        </w:numPr>
        <w:autoSpaceDE w:val="0"/>
        <w:spacing w:line="240" w:lineRule="atLeast"/>
      </w:pPr>
      <w:r w:rsidRPr="0058007B">
        <w:t>Умение составлять комплексы, планы.</w:t>
      </w:r>
    </w:p>
    <w:p w:rsidR="008E35CE" w:rsidRPr="0058007B" w:rsidRDefault="008E35CE" w:rsidP="008E35CE">
      <w:pPr>
        <w:pStyle w:val="a4"/>
        <w:widowControl w:val="0"/>
        <w:autoSpaceDE w:val="0"/>
        <w:rPr>
          <w:i/>
        </w:rPr>
      </w:pPr>
      <w:r w:rsidRPr="0058007B">
        <w:rPr>
          <w:i/>
        </w:rPr>
        <w:t>В рефлексивной деятельности: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3"/>
        </w:numPr>
        <w:autoSpaceDE w:val="0"/>
        <w:spacing w:line="240" w:lineRule="atLeast"/>
      </w:pPr>
      <w:r w:rsidRPr="0058007B">
        <w:t>Самостоятельная организация учебной деятельности;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3"/>
        </w:numPr>
        <w:autoSpaceDE w:val="0"/>
        <w:spacing w:line="240" w:lineRule="atLeast"/>
      </w:pPr>
      <w:r w:rsidRPr="0058007B">
        <w:t xml:space="preserve">Овладение навыками контроля и оценки своей деятельности; 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3"/>
        </w:numPr>
        <w:autoSpaceDE w:val="0"/>
        <w:spacing w:line="240" w:lineRule="atLeast"/>
      </w:pPr>
      <w:r w:rsidRPr="0058007B">
        <w:t>Соблюдение норм поведения в окружающей среде, правил здорового образа жизни.</w:t>
      </w:r>
    </w:p>
    <w:p w:rsidR="008F393D" w:rsidRPr="0058007B" w:rsidRDefault="008F393D" w:rsidP="008F393D">
      <w:pPr>
        <w:pStyle w:val="a4"/>
        <w:widowControl w:val="0"/>
        <w:suppressLineNumbers/>
        <w:autoSpaceDE w:val="0"/>
        <w:spacing w:line="240" w:lineRule="atLeast"/>
        <w:ind w:left="720"/>
      </w:pPr>
    </w:p>
    <w:p w:rsidR="008E35CE" w:rsidRPr="0058007B" w:rsidRDefault="008E35CE" w:rsidP="008E35CE">
      <w:pPr>
        <w:ind w:firstLine="284"/>
        <w:jc w:val="both"/>
      </w:pPr>
      <w:r w:rsidRPr="0058007B">
        <w:t>Программный материал по данному разделу осваивается на уроках в ходе освоения конкретных технических навыков и умений, развития двигательных способностей в течени</w:t>
      </w:r>
      <w:proofErr w:type="gramStart"/>
      <w:r w:rsidRPr="0058007B">
        <w:t>и</w:t>
      </w:r>
      <w:proofErr w:type="gramEnd"/>
      <w:r w:rsidRPr="0058007B">
        <w:t xml:space="preserve"> учебного года .</w:t>
      </w:r>
    </w:p>
    <w:p w:rsidR="008E35CE" w:rsidRPr="0058007B" w:rsidRDefault="008E35CE" w:rsidP="008E35CE">
      <w:pPr>
        <w:widowControl w:val="0"/>
        <w:autoSpaceDE w:val="0"/>
        <w:rPr>
          <w:color w:val="000000"/>
        </w:rPr>
      </w:pPr>
      <w:r w:rsidRPr="0058007B">
        <w:rPr>
          <w:i/>
          <w:color w:val="000000"/>
        </w:rPr>
        <w:t>Самостоятельные занятия</w:t>
      </w:r>
      <w:r w:rsidRPr="0058007B">
        <w:rPr>
          <w:color w:val="000000"/>
        </w:rPr>
        <w:t xml:space="preserve">: </w:t>
      </w:r>
    </w:p>
    <w:p w:rsidR="008E35CE" w:rsidRPr="0058007B" w:rsidRDefault="008E35CE" w:rsidP="008E35CE">
      <w:pPr>
        <w:widowControl w:val="0"/>
        <w:autoSpaceDE w:val="0"/>
        <w:rPr>
          <w:color w:val="000000"/>
        </w:rPr>
      </w:pPr>
      <w:r w:rsidRPr="0058007B">
        <w:rPr>
          <w:color w:val="000000"/>
        </w:rPr>
        <w:t>Составление режима дня,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качеств, проведение оздоровительных занятий в режиме дня (утренняя зарядка, физкультминутки).</w:t>
      </w:r>
    </w:p>
    <w:p w:rsidR="008E35CE" w:rsidRPr="0058007B" w:rsidRDefault="008E35CE" w:rsidP="008E35CE">
      <w:pPr>
        <w:widowControl w:val="0"/>
        <w:autoSpaceDE w:val="0"/>
        <w:rPr>
          <w:color w:val="000000"/>
        </w:rPr>
      </w:pPr>
      <w:r w:rsidRPr="0058007B">
        <w:rPr>
          <w:i/>
          <w:color w:val="000000"/>
        </w:rPr>
        <w:t>Самостоятельные наблюдения</w:t>
      </w:r>
      <w:r w:rsidRPr="0058007B">
        <w:rPr>
          <w:color w:val="000000"/>
        </w:rPr>
        <w:t xml:space="preserve">: </w:t>
      </w:r>
    </w:p>
    <w:p w:rsidR="008E35CE" w:rsidRPr="0058007B" w:rsidRDefault="008E35CE" w:rsidP="008E35CE">
      <w:pPr>
        <w:widowControl w:val="0"/>
        <w:autoSpaceDE w:val="0"/>
        <w:rPr>
          <w:color w:val="000000"/>
        </w:rPr>
      </w:pPr>
      <w:r w:rsidRPr="0058007B">
        <w:rPr>
          <w:color w:val="000000"/>
        </w:rPr>
        <w:t>За физическим развитием и физической подготовленностью, измерение длины и массы тела, показателей осанки и физических качеств, измерение частоты сердечных сокращений во время выполнения физических упражнений.</w:t>
      </w:r>
    </w:p>
    <w:p w:rsidR="008E35CE" w:rsidRPr="0058007B" w:rsidRDefault="008E35CE" w:rsidP="008E35CE">
      <w:pPr>
        <w:widowControl w:val="0"/>
        <w:autoSpaceDE w:val="0"/>
        <w:rPr>
          <w:color w:val="000000"/>
        </w:rPr>
      </w:pPr>
      <w:r w:rsidRPr="0058007B">
        <w:rPr>
          <w:i/>
          <w:color w:val="000000"/>
        </w:rPr>
        <w:t>Самостоятельные игры и развлечения</w:t>
      </w:r>
      <w:r w:rsidRPr="0058007B">
        <w:rPr>
          <w:color w:val="000000"/>
        </w:rPr>
        <w:t xml:space="preserve">: </w:t>
      </w:r>
    </w:p>
    <w:p w:rsidR="008E35CE" w:rsidRPr="0058007B" w:rsidRDefault="008E35CE" w:rsidP="008E35CE">
      <w:pPr>
        <w:widowControl w:val="0"/>
        <w:autoSpaceDE w:val="0"/>
        <w:rPr>
          <w:color w:val="000000"/>
        </w:rPr>
      </w:pPr>
      <w:r w:rsidRPr="0058007B">
        <w:rPr>
          <w:color w:val="000000"/>
        </w:rPr>
        <w:t>Организация и проведение подвижных  и спортивных  игр на спортивных площадках и в спортивных залах.</w:t>
      </w:r>
    </w:p>
    <w:p w:rsidR="008E35CE" w:rsidRPr="0058007B" w:rsidRDefault="008E35CE" w:rsidP="008E35CE">
      <w:pPr>
        <w:widowControl w:val="0"/>
        <w:autoSpaceDE w:val="0"/>
        <w:rPr>
          <w:color w:val="000000"/>
        </w:rPr>
      </w:pPr>
      <w:r w:rsidRPr="0058007B">
        <w:rPr>
          <w:b/>
          <w:color w:val="000000"/>
        </w:rPr>
        <w:t xml:space="preserve">Содержание раздела «Физическое совершенствование» </w:t>
      </w:r>
      <w:r w:rsidRPr="0058007B">
        <w:rPr>
          <w:color w:val="000000"/>
        </w:rPr>
        <w:t>ориентировано на гармоничное физическое развитие; всестороннюю физическую подготовку; укрепление здоровья школьников и включает в себя (</w:t>
      </w:r>
      <w:r w:rsidRPr="0058007B">
        <w:rPr>
          <w:i/>
          <w:color w:val="000000"/>
        </w:rPr>
        <w:t>физкультурно-оздоровительную и спортивно-оздоровительную деятельности</w:t>
      </w:r>
      <w:r w:rsidRPr="0058007B">
        <w:rPr>
          <w:color w:val="000000"/>
        </w:rPr>
        <w:t xml:space="preserve">).  </w:t>
      </w:r>
    </w:p>
    <w:p w:rsidR="008E35CE" w:rsidRPr="0058007B" w:rsidRDefault="008E35CE" w:rsidP="008E35CE">
      <w:pPr>
        <w:shd w:val="clear" w:color="auto" w:fill="FFFFFF"/>
        <w:autoSpaceDE w:val="0"/>
        <w:jc w:val="both"/>
      </w:pPr>
      <w:r w:rsidRPr="0058007B">
        <w:rPr>
          <w:b/>
          <w:i/>
          <w:color w:val="000000"/>
        </w:rPr>
        <w:t>1. Физкультурно-оздоровительная деятельность</w:t>
      </w:r>
      <w:r w:rsidRPr="0058007B">
        <w:rPr>
          <w:i/>
          <w:color w:val="000000"/>
        </w:rPr>
        <w:t xml:space="preserve"> направлена на </w:t>
      </w:r>
      <w:r w:rsidRPr="0058007B">
        <w:rPr>
          <w:color w:val="000000"/>
        </w:rPr>
        <w:t xml:space="preserve">освоение “Жизненно важных навыков и умений” и “Общеразвивающих упражнений” с различной функциональной направленностью, которые </w:t>
      </w:r>
      <w:r w:rsidRPr="0058007B">
        <w:t xml:space="preserve">согласуются с базовыми видами спорта и сгруппированы внутри их </w:t>
      </w:r>
      <w:r w:rsidRPr="0058007B">
        <w:lastRenderedPageBreak/>
        <w:t>предметного содержания для каждого класса, по признакам функционального воздействия на коррекцию и развитие основных физических каче</w:t>
      </w:r>
      <w:proofErr w:type="gramStart"/>
      <w:r w:rsidRPr="0058007B">
        <w:t>ств дл</w:t>
      </w:r>
      <w:proofErr w:type="gramEnd"/>
      <w:r w:rsidRPr="0058007B">
        <w:t xml:space="preserve">я детей с ограниченными возможностями здоровья. </w:t>
      </w:r>
    </w:p>
    <w:p w:rsidR="008E35CE" w:rsidRPr="0058007B" w:rsidRDefault="008E35CE" w:rsidP="008E35CE">
      <w:pPr>
        <w:pStyle w:val="a4"/>
        <w:widowControl w:val="0"/>
        <w:spacing w:line="240" w:lineRule="atLeast"/>
        <w:jc w:val="left"/>
        <w:rPr>
          <w:u w:val="single"/>
        </w:rPr>
      </w:pPr>
      <w:r w:rsidRPr="0058007B">
        <w:rPr>
          <w:u w:val="single"/>
        </w:rPr>
        <w:t>“</w:t>
      </w:r>
      <w:r w:rsidRPr="0058007B">
        <w:rPr>
          <w:i/>
          <w:u w:val="single"/>
        </w:rPr>
        <w:t>Жизненно важные навыки и умения</w:t>
      </w:r>
      <w:r w:rsidRPr="0058007B">
        <w:rPr>
          <w:u w:val="single"/>
        </w:rPr>
        <w:t xml:space="preserve"> “:</w:t>
      </w:r>
    </w:p>
    <w:p w:rsidR="008E35CE" w:rsidRPr="0058007B" w:rsidRDefault="008E35CE" w:rsidP="008E35CE">
      <w:pPr>
        <w:numPr>
          <w:ilvl w:val="0"/>
          <w:numId w:val="16"/>
        </w:numPr>
        <w:spacing w:line="240" w:lineRule="atLeast"/>
        <w:jc w:val="both"/>
      </w:pPr>
      <w:r w:rsidRPr="0058007B">
        <w:t xml:space="preserve">Разнообразные способы ходьбы, бега, прыжков, метания, лазания, ползания, </w:t>
      </w:r>
      <w:proofErr w:type="spellStart"/>
      <w:r w:rsidRPr="0058007B">
        <w:t>перелазания</w:t>
      </w:r>
      <w:proofErr w:type="spellEnd"/>
      <w:r w:rsidRPr="0058007B">
        <w:t>, использование их в различных условиях, преодолении естественных и искусственных препятствий.</w:t>
      </w:r>
    </w:p>
    <w:p w:rsidR="008E35CE" w:rsidRPr="0058007B" w:rsidRDefault="008E35CE" w:rsidP="008E35CE">
      <w:pPr>
        <w:numPr>
          <w:ilvl w:val="0"/>
          <w:numId w:val="16"/>
        </w:numPr>
        <w:spacing w:line="240" w:lineRule="atLeast"/>
        <w:jc w:val="both"/>
      </w:pPr>
      <w:r w:rsidRPr="0058007B">
        <w:t>Простейшие упражнения на гимнастических снарядах: висы, стойки, упоры, наскоки и соскоки, опорные прыжки, прыжки через гимнастическую скакалку (в различных вариантах).</w:t>
      </w:r>
    </w:p>
    <w:p w:rsidR="008E35CE" w:rsidRPr="0058007B" w:rsidRDefault="008E35CE" w:rsidP="008E35CE">
      <w:pPr>
        <w:numPr>
          <w:ilvl w:val="0"/>
          <w:numId w:val="16"/>
        </w:numPr>
        <w:spacing w:line="240" w:lineRule="atLeast"/>
        <w:jc w:val="both"/>
      </w:pPr>
      <w:proofErr w:type="gramStart"/>
      <w:r w:rsidRPr="0058007B">
        <w:t xml:space="preserve">Простейшие акробатические упражнения:  стойки, подскоки, перекаты, равновесия, упоры, повороты и перевороты, кувырки </w:t>
      </w:r>
      <w:proofErr w:type="gramEnd"/>
    </w:p>
    <w:p w:rsidR="008E35CE" w:rsidRPr="0058007B" w:rsidRDefault="008E35CE" w:rsidP="008E35CE">
      <w:pPr>
        <w:spacing w:line="240" w:lineRule="atLeast"/>
        <w:jc w:val="both"/>
      </w:pPr>
      <w:r w:rsidRPr="0058007B">
        <w:rPr>
          <w:i/>
          <w:color w:val="000000"/>
        </w:rPr>
        <w:t>“</w:t>
      </w:r>
      <w:r w:rsidRPr="0058007B">
        <w:rPr>
          <w:i/>
          <w:color w:val="000000"/>
          <w:u w:val="single"/>
        </w:rPr>
        <w:t>Общеразвивающие упражнения”</w:t>
      </w:r>
      <w:r w:rsidRPr="0058007B">
        <w:rPr>
          <w:i/>
          <w:color w:val="000000"/>
        </w:rPr>
        <w:t>:</w:t>
      </w:r>
      <w:r w:rsidRPr="0058007B">
        <w:t xml:space="preserve"> </w:t>
      </w:r>
    </w:p>
    <w:p w:rsidR="008E35CE" w:rsidRPr="0058007B" w:rsidRDefault="008E35CE" w:rsidP="008E35CE">
      <w:pPr>
        <w:numPr>
          <w:ilvl w:val="0"/>
          <w:numId w:val="15"/>
        </w:numPr>
        <w:spacing w:line="240" w:lineRule="atLeast"/>
        <w:ind w:left="714" w:hanging="357"/>
        <w:jc w:val="both"/>
        <w:rPr>
          <w:color w:val="000000"/>
        </w:rPr>
      </w:pPr>
      <w:r w:rsidRPr="0058007B">
        <w:rPr>
          <w:color w:val="000000"/>
        </w:rPr>
        <w:t>Комплексы физических упражнений для утренней зарядки.</w:t>
      </w:r>
    </w:p>
    <w:p w:rsidR="008E35CE" w:rsidRPr="0058007B" w:rsidRDefault="008E35CE" w:rsidP="008E35CE">
      <w:pPr>
        <w:numPr>
          <w:ilvl w:val="0"/>
          <w:numId w:val="15"/>
        </w:numPr>
        <w:spacing w:line="240" w:lineRule="atLeast"/>
        <w:ind w:left="714" w:hanging="357"/>
        <w:jc w:val="both"/>
      </w:pPr>
      <w:r w:rsidRPr="0058007B">
        <w:t>Физические упражнения с предметами и без предметов для развития основных физических качеств (ловкости, быстроты, координации, гибкости, силы, выносливости).</w:t>
      </w:r>
    </w:p>
    <w:p w:rsidR="008E35CE" w:rsidRPr="0058007B" w:rsidRDefault="008E35CE" w:rsidP="008E35CE">
      <w:pPr>
        <w:numPr>
          <w:ilvl w:val="0"/>
          <w:numId w:val="15"/>
        </w:numPr>
        <w:spacing w:line="240" w:lineRule="atLeast"/>
        <w:ind w:left="714" w:hanging="357"/>
        <w:jc w:val="both"/>
      </w:pPr>
      <w:r w:rsidRPr="0058007B">
        <w:t>Упражнения на формирование осанки и укрепление мышц стопы.</w:t>
      </w:r>
    </w:p>
    <w:p w:rsidR="008E35CE" w:rsidRPr="0058007B" w:rsidRDefault="008E35CE" w:rsidP="008E35CE">
      <w:pPr>
        <w:numPr>
          <w:ilvl w:val="0"/>
          <w:numId w:val="15"/>
        </w:numPr>
        <w:spacing w:line="240" w:lineRule="atLeast"/>
        <w:ind w:left="714" w:hanging="357"/>
        <w:jc w:val="both"/>
      </w:pPr>
      <w:r w:rsidRPr="0058007B">
        <w:t xml:space="preserve">Система упражнений с большими и малыми мячами, которая составляет своеобразную  «школу мяча». </w:t>
      </w:r>
    </w:p>
    <w:p w:rsidR="008E35CE" w:rsidRPr="0058007B" w:rsidRDefault="008E35CE" w:rsidP="008E35CE">
      <w:pPr>
        <w:pStyle w:val="2"/>
        <w:numPr>
          <w:ilvl w:val="1"/>
          <w:numId w:val="15"/>
        </w:numPr>
        <w:spacing w:before="0" w:after="0" w:line="240" w:lineRule="atLeast"/>
        <w:rPr>
          <w:b w:val="0"/>
          <w:i w:val="0"/>
          <w:sz w:val="24"/>
          <w:szCs w:val="24"/>
        </w:rPr>
      </w:pPr>
      <w:r w:rsidRPr="0058007B">
        <w:rPr>
          <w:b w:val="0"/>
          <w:i w:val="0"/>
          <w:sz w:val="24"/>
          <w:szCs w:val="24"/>
        </w:rPr>
        <w:t xml:space="preserve">Упражнения для развития дыхания </w:t>
      </w:r>
    </w:p>
    <w:p w:rsidR="008E35CE" w:rsidRPr="0058007B" w:rsidRDefault="008E35CE" w:rsidP="008E35CE">
      <w:pPr>
        <w:spacing w:line="240" w:lineRule="atLeast"/>
        <w:ind w:left="708"/>
      </w:pPr>
      <w:r w:rsidRPr="0058007B">
        <w:t xml:space="preserve"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Можно использовать упражнения, при которых дыхательные мышцы работают с особым напряжением, и даже некоторые из упражнений буддийской гимнастики, способствующие развитию не только органов дыхания, но и работе </w:t>
      </w:r>
      <w:proofErr w:type="gramStart"/>
      <w:r w:rsidRPr="0058007B">
        <w:t>сердечно-сосудистой</w:t>
      </w:r>
      <w:proofErr w:type="gramEnd"/>
      <w:r w:rsidRPr="0058007B">
        <w:t xml:space="preserve"> системы.</w:t>
      </w:r>
      <w:r w:rsidRPr="0058007B">
        <w:br/>
        <w:t xml:space="preserve"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</w:t>
      </w:r>
    </w:p>
    <w:p w:rsidR="008E35CE" w:rsidRPr="0058007B" w:rsidRDefault="008E35CE" w:rsidP="008E35CE">
      <w:pPr>
        <w:numPr>
          <w:ilvl w:val="0"/>
          <w:numId w:val="22"/>
        </w:numPr>
        <w:spacing w:line="240" w:lineRule="atLeast"/>
      </w:pPr>
      <w:r w:rsidRPr="0058007B">
        <w:t>Гимнастика для глаз. (Снятие  зрительного напряжения, предупреждение зрительно-психогенного и зрительно-вегетативного утомления, профилактика близорукости)</w:t>
      </w:r>
    </w:p>
    <w:p w:rsidR="008E35CE" w:rsidRPr="0058007B" w:rsidRDefault="008E35CE" w:rsidP="008E35CE">
      <w:pPr>
        <w:spacing w:line="240" w:lineRule="atLeast"/>
        <w:ind w:firstLine="708"/>
      </w:pPr>
      <w:r w:rsidRPr="0058007B">
        <w:t xml:space="preserve">Включает в себя до 5 </w:t>
      </w:r>
      <w:proofErr w:type="gramStart"/>
      <w:r w:rsidRPr="0058007B">
        <w:t>упражнений</w:t>
      </w:r>
      <w:proofErr w:type="gramEnd"/>
      <w:r w:rsidRPr="0058007B">
        <w:t xml:space="preserve"> и проводятся под музыку в течение 3-5 минут </w:t>
      </w:r>
    </w:p>
    <w:p w:rsidR="008E35CE" w:rsidRPr="0058007B" w:rsidRDefault="008E35CE" w:rsidP="008E35CE">
      <w:pPr>
        <w:spacing w:line="240" w:lineRule="atLeast"/>
        <w:ind w:left="720"/>
        <w:rPr>
          <w:bCs/>
          <w:color w:val="000000"/>
        </w:rPr>
      </w:pPr>
      <w:r w:rsidRPr="0058007B">
        <w:rPr>
          <w:color w:val="000000"/>
        </w:rPr>
        <w:t>-упражнения массажа, растираний</w:t>
      </w:r>
      <w:r w:rsidRPr="0058007B">
        <w:rPr>
          <w:bCs/>
          <w:color w:val="000000"/>
        </w:rPr>
        <w:t xml:space="preserve"> </w:t>
      </w:r>
    </w:p>
    <w:p w:rsidR="008E35CE" w:rsidRPr="0058007B" w:rsidRDefault="008E35CE" w:rsidP="008E35CE">
      <w:pPr>
        <w:spacing w:line="240" w:lineRule="atLeast"/>
        <w:ind w:left="720"/>
        <w:rPr>
          <w:bCs/>
          <w:color w:val="000000"/>
        </w:rPr>
      </w:pPr>
      <w:r w:rsidRPr="0058007B">
        <w:rPr>
          <w:bCs/>
          <w:color w:val="000000"/>
        </w:rPr>
        <w:t>-гимнастика по методу Г.А. Шичко</w:t>
      </w:r>
    </w:p>
    <w:p w:rsidR="008E35CE" w:rsidRPr="0058007B" w:rsidRDefault="008E35CE" w:rsidP="008E35CE">
      <w:pPr>
        <w:spacing w:line="240" w:lineRule="atLeast"/>
        <w:ind w:left="720"/>
        <w:rPr>
          <w:bCs/>
          <w:color w:val="000000"/>
        </w:rPr>
      </w:pPr>
      <w:r w:rsidRPr="0058007B">
        <w:rPr>
          <w:bCs/>
          <w:color w:val="000000"/>
        </w:rPr>
        <w:t xml:space="preserve">-упражнения по методике </w:t>
      </w:r>
      <w:proofErr w:type="spellStart"/>
      <w:r w:rsidRPr="0058007B">
        <w:rPr>
          <w:bCs/>
          <w:color w:val="000000"/>
        </w:rPr>
        <w:t>В.А.Ковалёва</w:t>
      </w:r>
      <w:proofErr w:type="spellEnd"/>
    </w:p>
    <w:p w:rsidR="008E35CE" w:rsidRPr="0058007B" w:rsidRDefault="008E35CE" w:rsidP="008E35CE">
      <w:pPr>
        <w:spacing w:line="240" w:lineRule="atLeast"/>
        <w:ind w:left="720"/>
        <w:rPr>
          <w:bCs/>
          <w:color w:val="000000"/>
        </w:rPr>
      </w:pPr>
      <w:r w:rsidRPr="0058007B">
        <w:rPr>
          <w:color w:val="000000"/>
        </w:rPr>
        <w:t xml:space="preserve">-упражнения на внимание  с использованием </w:t>
      </w:r>
      <w:r w:rsidRPr="0058007B">
        <w:rPr>
          <w:bCs/>
          <w:color w:val="000000"/>
        </w:rPr>
        <w:t>тренажёров</w:t>
      </w:r>
    </w:p>
    <w:p w:rsidR="008E35CE" w:rsidRPr="0058007B" w:rsidRDefault="008E35CE" w:rsidP="008E35CE">
      <w:pPr>
        <w:spacing w:line="240" w:lineRule="atLeast"/>
        <w:ind w:left="720"/>
        <w:rPr>
          <w:bCs/>
          <w:color w:val="000000"/>
        </w:rPr>
      </w:pPr>
      <w:r w:rsidRPr="0058007B">
        <w:rPr>
          <w:bCs/>
          <w:color w:val="000000"/>
        </w:rPr>
        <w:t xml:space="preserve">-работа со зрительными метками </w:t>
      </w:r>
    </w:p>
    <w:p w:rsidR="008E35CE" w:rsidRPr="0058007B" w:rsidRDefault="008E35CE" w:rsidP="008E35CE">
      <w:pPr>
        <w:shd w:val="clear" w:color="auto" w:fill="FFFFFF"/>
        <w:autoSpaceDE w:val="0"/>
        <w:jc w:val="both"/>
        <w:rPr>
          <w:b/>
          <w:i/>
          <w:color w:val="000000"/>
        </w:rPr>
      </w:pPr>
      <w:r w:rsidRPr="0058007B">
        <w:rPr>
          <w:b/>
          <w:i/>
          <w:color w:val="000000"/>
        </w:rPr>
        <w:t>2. Спортивно-оздоровительная деятельность.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  <w:rPr>
          <w:u w:val="single"/>
        </w:rPr>
      </w:pPr>
      <w:r w:rsidRPr="0058007B">
        <w:rPr>
          <w:i/>
          <w:u w:val="single"/>
        </w:rPr>
        <w:t>“Гимнастика с основами акробатики</w:t>
      </w:r>
      <w:r w:rsidRPr="0058007B">
        <w:rPr>
          <w:u w:val="single"/>
        </w:rPr>
        <w:t xml:space="preserve"> “:</w:t>
      </w:r>
    </w:p>
    <w:p w:rsidR="008E35CE" w:rsidRPr="0058007B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</w:pPr>
      <w:r w:rsidRPr="0058007B">
        <w:t>Организующие команды и приёмы, строевые действия в шеренге и колонне; выполнение строевых команд.</w:t>
      </w:r>
    </w:p>
    <w:p w:rsidR="008E35CE" w:rsidRPr="0058007B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</w:pPr>
      <w:r w:rsidRPr="0058007B">
        <w:t>Акробатические упражнения, упоры, седы, упражнения в группировке, перекаты, стойка на лопатках, кувырки вперед и назад, гимнастический мост.</w:t>
      </w:r>
    </w:p>
    <w:p w:rsidR="008E35CE" w:rsidRPr="0058007B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</w:pPr>
      <w:r w:rsidRPr="0058007B">
        <w:t xml:space="preserve">Упражнения на низкой гимнастической перекладине: висы, </w:t>
      </w:r>
      <w:proofErr w:type="spellStart"/>
      <w:r w:rsidRPr="0058007B">
        <w:t>перемахи</w:t>
      </w:r>
      <w:proofErr w:type="spellEnd"/>
      <w:r w:rsidRPr="0058007B">
        <w:t xml:space="preserve">; гимнастическая комбинация; опорный прыжок. </w:t>
      </w:r>
    </w:p>
    <w:p w:rsidR="008E35CE" w:rsidRPr="0058007B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</w:pPr>
      <w:r w:rsidRPr="0058007B">
        <w:lastRenderedPageBreak/>
        <w:t xml:space="preserve">Гимнастические упражнения прикладного характера; передвижение по гимнастической стенке. </w:t>
      </w:r>
    </w:p>
    <w:p w:rsidR="008E35CE" w:rsidRPr="0058007B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</w:pPr>
      <w:r w:rsidRPr="0058007B">
        <w:t xml:space="preserve">Преодоление полосы препятствий с элементами лазанья и </w:t>
      </w:r>
      <w:proofErr w:type="spellStart"/>
      <w:r w:rsidRPr="0058007B">
        <w:t>перелезания</w:t>
      </w:r>
      <w:proofErr w:type="spellEnd"/>
      <w:r w:rsidRPr="0058007B">
        <w:t xml:space="preserve">, </w:t>
      </w:r>
      <w:proofErr w:type="spellStart"/>
      <w:r w:rsidRPr="0058007B">
        <w:t>переползания</w:t>
      </w:r>
      <w:proofErr w:type="spellEnd"/>
      <w:r w:rsidRPr="0058007B">
        <w:t>, передвижение по наклонной гимнастической скамейке.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  <w:rPr>
          <w:u w:val="single"/>
          <w:lang w:val="en-US"/>
        </w:rPr>
      </w:pPr>
      <w:r w:rsidRPr="0058007B">
        <w:rPr>
          <w:i/>
          <w:u w:val="single"/>
        </w:rPr>
        <w:t>“Легкая атлетика</w:t>
      </w:r>
      <w:r w:rsidRPr="0058007B">
        <w:rPr>
          <w:u w:val="single"/>
        </w:rPr>
        <w:t xml:space="preserve"> “</w:t>
      </w:r>
      <w:r w:rsidRPr="0058007B">
        <w:rPr>
          <w:u w:val="single"/>
          <w:lang w:val="en-US"/>
        </w:rPr>
        <w:t>:</w:t>
      </w:r>
    </w:p>
    <w:p w:rsidR="008E35CE" w:rsidRPr="0058007B" w:rsidRDefault="008E35CE" w:rsidP="008E35CE">
      <w:pPr>
        <w:numPr>
          <w:ilvl w:val="0"/>
          <w:numId w:val="12"/>
        </w:numPr>
        <w:shd w:val="clear" w:color="auto" w:fill="FFFFFF"/>
        <w:autoSpaceDE w:val="0"/>
        <w:spacing w:line="240" w:lineRule="atLeast"/>
      </w:pPr>
      <w:r w:rsidRPr="0058007B"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E35CE" w:rsidRPr="0058007B" w:rsidRDefault="008E35CE" w:rsidP="008E35CE">
      <w:pPr>
        <w:numPr>
          <w:ilvl w:val="0"/>
          <w:numId w:val="12"/>
        </w:numPr>
        <w:shd w:val="clear" w:color="auto" w:fill="FFFFFF"/>
        <w:autoSpaceDE w:val="0"/>
        <w:spacing w:line="240" w:lineRule="atLeast"/>
      </w:pPr>
      <w:r w:rsidRPr="0058007B">
        <w:t xml:space="preserve">Прыжковые упражнения: на одной ноге и двух ногах на месте и с продвижением; в длину и высоту; спрыгивание и запрыгивание; прыжки со скакалкой. </w:t>
      </w:r>
    </w:p>
    <w:p w:rsidR="008E35CE" w:rsidRPr="0058007B" w:rsidRDefault="008E35CE" w:rsidP="008E35CE">
      <w:pPr>
        <w:numPr>
          <w:ilvl w:val="0"/>
          <w:numId w:val="12"/>
        </w:numPr>
        <w:shd w:val="clear" w:color="auto" w:fill="FFFFFF"/>
        <w:autoSpaceDE w:val="0"/>
        <w:spacing w:line="240" w:lineRule="atLeast"/>
      </w:pPr>
      <w:r w:rsidRPr="0058007B">
        <w:t xml:space="preserve">Броски: большого мяча (1 кг) на дальность разными способами. </w:t>
      </w:r>
    </w:p>
    <w:p w:rsidR="008E35CE" w:rsidRPr="0058007B" w:rsidRDefault="008E35CE" w:rsidP="008E35CE">
      <w:pPr>
        <w:numPr>
          <w:ilvl w:val="0"/>
          <w:numId w:val="12"/>
        </w:numPr>
        <w:shd w:val="clear" w:color="auto" w:fill="FFFFFF"/>
        <w:autoSpaceDE w:val="0"/>
        <w:spacing w:line="240" w:lineRule="atLeast"/>
      </w:pPr>
      <w:r w:rsidRPr="0058007B">
        <w:t>Метание: малого мяча в вертикальную цель и на дальность.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  <w:rPr>
          <w:i/>
        </w:rPr>
      </w:pPr>
      <w:r w:rsidRPr="0058007B">
        <w:rPr>
          <w:u w:val="single"/>
        </w:rPr>
        <w:t>“</w:t>
      </w:r>
      <w:r w:rsidRPr="0058007B">
        <w:rPr>
          <w:i/>
          <w:color w:val="000000"/>
          <w:u w:val="single"/>
        </w:rPr>
        <w:t>Подвижные и спортивные игры</w:t>
      </w:r>
      <w:r w:rsidRPr="0058007B">
        <w:rPr>
          <w:i/>
          <w:color w:val="000000"/>
        </w:rPr>
        <w:t>”</w:t>
      </w:r>
      <w:r w:rsidRPr="0058007B">
        <w:rPr>
          <w:i/>
        </w:rPr>
        <w:t xml:space="preserve">: </w:t>
      </w:r>
    </w:p>
    <w:p w:rsidR="008E35CE" w:rsidRPr="0058007B" w:rsidRDefault="008E35CE" w:rsidP="008E35CE">
      <w:pPr>
        <w:shd w:val="clear" w:color="auto" w:fill="FFFFFF"/>
        <w:autoSpaceDE w:val="0"/>
        <w:spacing w:line="240" w:lineRule="atLeast"/>
      </w:pPr>
      <w:r w:rsidRPr="0058007B">
        <w:rPr>
          <w:i/>
        </w:rPr>
        <w:t>Подвижные игры</w:t>
      </w:r>
      <w:r w:rsidRPr="0058007B">
        <w:t xml:space="preserve"> в начальной школе являются незаменимым средством </w:t>
      </w:r>
      <w:proofErr w:type="gramStart"/>
      <w:r w:rsidRPr="0058007B">
        <w:t>решения комплекса взаимосвязанных задач воспитания личности младшего школьника</w:t>
      </w:r>
      <w:proofErr w:type="gramEnd"/>
      <w:r w:rsidRPr="0058007B">
        <w:t>:</w:t>
      </w:r>
    </w:p>
    <w:p w:rsidR="008E35CE" w:rsidRPr="0058007B" w:rsidRDefault="008E35CE" w:rsidP="008E35CE">
      <w:pPr>
        <w:numPr>
          <w:ilvl w:val="0"/>
          <w:numId w:val="5"/>
        </w:numPr>
        <w:spacing w:line="240" w:lineRule="atLeast"/>
      </w:pPr>
      <w:r w:rsidRPr="0058007B">
        <w:t xml:space="preserve">Развития разнообразных двигательных способностей и совершенствования умений.      </w:t>
      </w:r>
    </w:p>
    <w:p w:rsidR="008E35CE" w:rsidRPr="0058007B" w:rsidRDefault="008E35CE" w:rsidP="008E35CE">
      <w:pPr>
        <w:numPr>
          <w:ilvl w:val="0"/>
          <w:numId w:val="5"/>
        </w:numPr>
        <w:spacing w:line="240" w:lineRule="atLeast"/>
      </w:pPr>
      <w:r w:rsidRPr="0058007B">
        <w:t xml:space="preserve">Развитие творчества, воображения, внимания, </w:t>
      </w:r>
    </w:p>
    <w:p w:rsidR="008E35CE" w:rsidRPr="0058007B" w:rsidRDefault="008E35CE" w:rsidP="008E35CE">
      <w:pPr>
        <w:numPr>
          <w:ilvl w:val="0"/>
          <w:numId w:val="5"/>
        </w:numPr>
        <w:spacing w:line="240" w:lineRule="atLeast"/>
      </w:pPr>
      <w:r w:rsidRPr="0058007B">
        <w:t>Воспитание инициативности, самостоятельности действий,</w:t>
      </w:r>
    </w:p>
    <w:p w:rsidR="008E35CE" w:rsidRPr="0058007B" w:rsidRDefault="008E35CE" w:rsidP="008E35CE">
      <w:pPr>
        <w:numPr>
          <w:ilvl w:val="0"/>
          <w:numId w:val="5"/>
        </w:numPr>
        <w:spacing w:line="240" w:lineRule="atLeast"/>
      </w:pPr>
      <w:r w:rsidRPr="0058007B">
        <w:t xml:space="preserve">Выработку умения выполнять правила общественного порядка. </w:t>
      </w:r>
    </w:p>
    <w:p w:rsidR="008E35CE" w:rsidRPr="0058007B" w:rsidRDefault="008E35CE" w:rsidP="008E35CE">
      <w:pPr>
        <w:spacing w:line="240" w:lineRule="atLeast"/>
      </w:pPr>
      <w:r w:rsidRPr="0058007B">
        <w:t xml:space="preserve">Программный материал по подвижным играм  сгруппирован по преимущественному воздействию их на </w:t>
      </w:r>
      <w:r w:rsidR="0058007B" w:rsidRPr="0058007B">
        <w:t>соответствующие</w:t>
      </w:r>
      <w:r w:rsidRPr="0058007B">
        <w:t xml:space="preserve"> двигательные способности, возможности и умения детей с ограниченными возможностями здоровья.</w:t>
      </w:r>
    </w:p>
    <w:p w:rsidR="008E35CE" w:rsidRPr="0058007B" w:rsidRDefault="008E35CE" w:rsidP="008E35CE">
      <w:pPr>
        <w:numPr>
          <w:ilvl w:val="0"/>
          <w:numId w:val="11"/>
        </w:numPr>
        <w:shd w:val="clear" w:color="auto" w:fill="FFFFFF"/>
        <w:autoSpaceDE w:val="0"/>
        <w:spacing w:line="240" w:lineRule="atLeast"/>
      </w:pPr>
      <w:r w:rsidRPr="0058007B">
        <w:rPr>
          <w:i/>
        </w:rPr>
        <w:t>На материале гимнастики с основами акробатики</w:t>
      </w:r>
      <w:r w:rsidRPr="0058007B">
        <w:t>: игровые задания с использованием строевых упражнений, упражнений на внимание, силу, ловкость и координацию.</w:t>
      </w:r>
    </w:p>
    <w:p w:rsidR="008E35CE" w:rsidRPr="0058007B" w:rsidRDefault="008E35CE" w:rsidP="008E35CE">
      <w:pPr>
        <w:numPr>
          <w:ilvl w:val="0"/>
          <w:numId w:val="11"/>
        </w:numPr>
        <w:shd w:val="clear" w:color="auto" w:fill="FFFFFF"/>
        <w:autoSpaceDE w:val="0"/>
        <w:spacing w:line="240" w:lineRule="atLeast"/>
      </w:pPr>
      <w:r w:rsidRPr="0058007B">
        <w:rPr>
          <w:i/>
        </w:rPr>
        <w:t>На материале лёгкой атлетики:</w:t>
      </w:r>
      <w:r w:rsidRPr="0058007B">
        <w:t xml:space="preserve"> прыжки, бег, метания и броски; упражнения на координацию, выносливость и быстроту.</w:t>
      </w:r>
    </w:p>
    <w:p w:rsidR="008E35CE" w:rsidRPr="0058007B" w:rsidRDefault="008E35CE" w:rsidP="008E35CE">
      <w:pPr>
        <w:numPr>
          <w:ilvl w:val="0"/>
          <w:numId w:val="11"/>
        </w:numPr>
        <w:spacing w:line="240" w:lineRule="atLeast"/>
      </w:pPr>
      <w:r w:rsidRPr="0058007B">
        <w:rPr>
          <w:i/>
        </w:rPr>
        <w:t xml:space="preserve">На материале спортивных игр: </w:t>
      </w:r>
      <w:r w:rsidRPr="0058007B">
        <w:t xml:space="preserve">футбола, баскетбола, волейбола. </w:t>
      </w:r>
    </w:p>
    <w:p w:rsidR="008E35CE" w:rsidRPr="0058007B" w:rsidRDefault="008E35CE" w:rsidP="008E35CE">
      <w:pPr>
        <w:numPr>
          <w:ilvl w:val="0"/>
          <w:numId w:val="11"/>
        </w:numPr>
        <w:spacing w:line="240" w:lineRule="atLeast"/>
        <w:rPr>
          <w:i/>
        </w:rPr>
      </w:pPr>
      <w:r w:rsidRPr="0058007B">
        <w:rPr>
          <w:i/>
        </w:rPr>
        <w:t xml:space="preserve">Сюжетно-ролевые подвижные игры и эстафеты </w:t>
      </w:r>
    </w:p>
    <w:p w:rsidR="008E35CE" w:rsidRPr="0058007B" w:rsidRDefault="008E35CE" w:rsidP="008E35CE">
      <w:pPr>
        <w:spacing w:line="240" w:lineRule="atLeast"/>
        <w:rPr>
          <w:i/>
        </w:rPr>
      </w:pPr>
      <w:r w:rsidRPr="0058007B">
        <w:t xml:space="preserve">После освоения базового варианта игры рекомендуется варьировать </w:t>
      </w:r>
      <w:r w:rsidRPr="0058007B">
        <w:rPr>
          <w:i/>
        </w:rPr>
        <w:t>условия проведения, число участников, инвентарь, время проведения игры.</w:t>
      </w:r>
    </w:p>
    <w:p w:rsidR="008E35CE" w:rsidRPr="0058007B" w:rsidRDefault="008E35CE" w:rsidP="008E35CE">
      <w:pPr>
        <w:spacing w:line="240" w:lineRule="atLeast"/>
      </w:pPr>
      <w:r w:rsidRPr="0058007B">
        <w:t>В результате обучения ученики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свободное время.</w:t>
      </w:r>
    </w:p>
    <w:p w:rsidR="008E35CE" w:rsidRPr="0058007B" w:rsidRDefault="008E35CE" w:rsidP="008E35CE">
      <w:pPr>
        <w:spacing w:line="240" w:lineRule="atLeast"/>
      </w:pPr>
      <w:r w:rsidRPr="0058007B"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</w:t>
      </w:r>
      <w:proofErr w:type="gramStart"/>
      <w:r w:rsidRPr="0058007B">
        <w:t xml:space="preserve"> )</w:t>
      </w:r>
      <w:proofErr w:type="gramEnd"/>
      <w:r w:rsidRPr="0058007B">
        <w:t>.</w:t>
      </w:r>
    </w:p>
    <w:p w:rsidR="008E35CE" w:rsidRPr="0058007B" w:rsidRDefault="008E35CE" w:rsidP="008E35CE">
      <w:pPr>
        <w:spacing w:line="240" w:lineRule="atLeast"/>
        <w:rPr>
          <w:i/>
          <w:color w:val="000000"/>
        </w:rPr>
      </w:pPr>
      <w:r w:rsidRPr="0058007B">
        <w:rPr>
          <w:i/>
          <w:color w:val="000000"/>
        </w:rPr>
        <w:t>Спортивные игры и двигательные действия из программных видов спорта:</w:t>
      </w:r>
    </w:p>
    <w:p w:rsidR="008E35CE" w:rsidRPr="0058007B" w:rsidRDefault="008E35CE" w:rsidP="008E35CE">
      <w:pPr>
        <w:spacing w:line="240" w:lineRule="atLeast"/>
      </w:pPr>
      <w:proofErr w:type="gramStart"/>
      <w:r w:rsidRPr="0058007B">
        <w:t xml:space="preserve">В младшем школьном  возрасте закладываются основы игровой деятельности, направленные на </w:t>
      </w:r>
      <w:r w:rsidR="0058007B" w:rsidRPr="0058007B">
        <w:t>совершенствование,</w:t>
      </w:r>
      <w:r w:rsidRPr="0058007B">
        <w:t xml:space="preserve"> прежде всего: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которые необходимы при дальнейшем овладении спортивными играми в средних и старших классах.</w:t>
      </w:r>
      <w:proofErr w:type="gramEnd"/>
    </w:p>
    <w:p w:rsidR="008E35CE" w:rsidRPr="0058007B" w:rsidRDefault="008E35CE" w:rsidP="008E35CE">
      <w:pPr>
        <w:numPr>
          <w:ilvl w:val="0"/>
          <w:numId w:val="2"/>
        </w:numPr>
        <w:shd w:val="clear" w:color="auto" w:fill="FFFFFF"/>
        <w:autoSpaceDE w:val="0"/>
        <w:spacing w:line="240" w:lineRule="atLeast"/>
      </w:pPr>
      <w:r w:rsidRPr="0058007B">
        <w:t>Футбол: удар по неподвижному и катящемуся мячу; остановка мяча; ведение мяча; (учебная игра “мини-футбол”)</w:t>
      </w:r>
    </w:p>
    <w:p w:rsidR="008E35CE" w:rsidRPr="0058007B" w:rsidRDefault="008E35CE" w:rsidP="008E35CE">
      <w:pPr>
        <w:numPr>
          <w:ilvl w:val="0"/>
          <w:numId w:val="2"/>
        </w:numPr>
        <w:shd w:val="clear" w:color="auto" w:fill="FFFFFF"/>
        <w:autoSpaceDE w:val="0"/>
        <w:spacing w:line="240" w:lineRule="atLeast"/>
      </w:pPr>
      <w:r w:rsidRPr="0058007B">
        <w:t>Баскетбол: специальные передвижения без мяча; ведение мяча; броски мяча в корзину; (учебная игра “мини-баскетбол”)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2"/>
        </w:numPr>
        <w:spacing w:line="240" w:lineRule="atLeast"/>
        <w:jc w:val="left"/>
      </w:pPr>
      <w:r w:rsidRPr="0058007B">
        <w:lastRenderedPageBreak/>
        <w:t xml:space="preserve">Волейбол: подбрасывание мяча; подача мяча; приём и передача мяча; </w:t>
      </w:r>
    </w:p>
    <w:p w:rsidR="008E35CE" w:rsidRPr="0058007B" w:rsidRDefault="008E35CE" w:rsidP="008E35CE">
      <w:pPr>
        <w:pStyle w:val="a4"/>
        <w:widowControl w:val="0"/>
      </w:pPr>
      <w:r w:rsidRPr="0058007B">
        <w:rPr>
          <w:i/>
        </w:rPr>
        <w:t>Такая структура раздела «Физическое совершенствование»</w:t>
      </w:r>
      <w:r w:rsidRPr="0058007B">
        <w:rPr>
          <w:b/>
        </w:rPr>
        <w:t xml:space="preserve"> </w:t>
      </w:r>
      <w:r w:rsidRPr="0058007B">
        <w:t>позволяет</w:t>
      </w:r>
      <w:r w:rsidRPr="0058007B">
        <w:rPr>
          <w:b/>
        </w:rPr>
        <w:t xml:space="preserve"> </w:t>
      </w:r>
      <w:r w:rsidRPr="0058007B">
        <w:t>отбирать физические упражнения и разрабатывать на их основе различные комплексы, планировать динамику нагрузок и обеспечивать преемственность в развитии основных физических качеств, исходя из возрастно-половых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8E35CE" w:rsidRPr="0058007B" w:rsidRDefault="003F1970" w:rsidP="008E35CE">
      <w:pPr>
        <w:pStyle w:val="a4"/>
        <w:widowControl w:val="0"/>
        <w:ind w:firstLine="426"/>
      </w:pPr>
      <w:r w:rsidRPr="0058007B">
        <w:rPr>
          <w:b/>
        </w:rPr>
        <w:t xml:space="preserve"> </w:t>
      </w:r>
    </w:p>
    <w:p w:rsidR="008E35CE" w:rsidRPr="0058007B" w:rsidRDefault="008E35CE" w:rsidP="008E35CE">
      <w:pPr>
        <w:pStyle w:val="a4"/>
        <w:widowControl w:val="0"/>
        <w:ind w:firstLine="426"/>
      </w:pPr>
      <w:r w:rsidRPr="0058007B">
        <w:t xml:space="preserve">     </w:t>
      </w:r>
      <w:r w:rsidRPr="0058007B">
        <w:rPr>
          <w:b/>
        </w:rPr>
        <w:t>В IV классе</w:t>
      </w:r>
      <w:r w:rsidRPr="0058007B">
        <w:t xml:space="preserve">, на завершающем этапе начального образования, содержание обучения усложняется. Это </w:t>
      </w:r>
      <w:r w:rsidR="0058007B" w:rsidRPr="0058007B">
        <w:t>проявляется,</w:t>
      </w:r>
      <w:r w:rsidRPr="0058007B">
        <w:t xml:space="preserve"> прежде </w:t>
      </w:r>
      <w:r w:rsidR="0058007B" w:rsidRPr="0058007B">
        <w:t>всего,</w:t>
      </w:r>
      <w:r w:rsidRPr="0058007B">
        <w:t xml:space="preserve"> в том, что школьники должны теперь осваивать не отдельные упражнения и движения, а элементы и фрагменты двигательной деятельности. </w:t>
      </w:r>
      <w:proofErr w:type="gramStart"/>
      <w:r w:rsidRPr="0058007B">
        <w:t xml:space="preserve">Так, по разделу «Гимнастика с основами акробатики» — это освоение целостных (соревновательных) комбинаций, по разделам «Футбол» и «Баскетбол» — игра по упрощенным правилам. </w:t>
      </w:r>
      <w:proofErr w:type="gramEnd"/>
    </w:p>
    <w:p w:rsidR="008E35CE" w:rsidRPr="0058007B" w:rsidRDefault="008E35CE" w:rsidP="008E35CE">
      <w:pPr>
        <w:pStyle w:val="a4"/>
        <w:widowControl w:val="0"/>
      </w:pPr>
      <w:r w:rsidRPr="0058007B">
        <w:t xml:space="preserve"> В содержание других разделов программы вводятся новые упражнения, требующие относительно высокого уровня технического исполнения.</w:t>
      </w:r>
    </w:p>
    <w:p w:rsidR="008E35CE" w:rsidRPr="0058007B" w:rsidRDefault="008E35CE" w:rsidP="008E35CE">
      <w:pPr>
        <w:shd w:val="clear" w:color="auto" w:fill="FFFFFF"/>
        <w:autoSpaceDE w:val="0"/>
        <w:jc w:val="both"/>
      </w:pPr>
      <w:r w:rsidRPr="0058007B">
        <w:t xml:space="preserve"> Освоение учебного материала практических разделов программы сочетается с усвоением основ знаний и способов двигательной деятельности.</w:t>
      </w:r>
    </w:p>
    <w:p w:rsidR="008E35CE" w:rsidRPr="0058007B" w:rsidRDefault="008E35CE" w:rsidP="008E35CE">
      <w:r w:rsidRPr="0058007B">
        <w:rPr>
          <w:b/>
        </w:rPr>
        <w:t>“</w:t>
      </w:r>
      <w:r w:rsidRPr="0058007B">
        <w:rPr>
          <w:b/>
          <w:i/>
        </w:rPr>
        <w:t>Корригирующие упражнения”</w:t>
      </w:r>
      <w:r w:rsidRPr="0058007B">
        <w:rPr>
          <w:b/>
        </w:rPr>
        <w:t xml:space="preserve">-  </w:t>
      </w:r>
      <w:r w:rsidRPr="0058007B">
        <w:t>к</w:t>
      </w:r>
      <w:r w:rsidR="0058007B" w:rsidRPr="0058007B">
        <w:t xml:space="preserve">омплексы упражнений и заданий  </w:t>
      </w:r>
      <w:r w:rsidRPr="0058007B">
        <w:rPr>
          <w:i/>
        </w:rPr>
        <w:t xml:space="preserve">пальчиковая, артикуляционная, дыхательная гимнастики; гимнастика для глаз; </w:t>
      </w:r>
      <w:r w:rsidRPr="0058007B">
        <w:t xml:space="preserve">направлены </w:t>
      </w:r>
      <w:proofErr w:type="gramStart"/>
      <w:r w:rsidRPr="0058007B">
        <w:t>на</w:t>
      </w:r>
      <w:proofErr w:type="gramEnd"/>
      <w:r w:rsidRPr="0058007B">
        <w:t>:</w:t>
      </w:r>
    </w:p>
    <w:p w:rsidR="008E35CE" w:rsidRPr="0058007B" w:rsidRDefault="008E35CE" w:rsidP="008E35CE">
      <w:pPr>
        <w:numPr>
          <w:ilvl w:val="0"/>
          <w:numId w:val="21"/>
        </w:numPr>
        <w:jc w:val="both"/>
      </w:pPr>
      <w:r w:rsidRPr="0058007B">
        <w:t>развитие пространственно-временной дифференциации и точности движений;</w:t>
      </w:r>
    </w:p>
    <w:p w:rsidR="008E35CE" w:rsidRPr="0058007B" w:rsidRDefault="008E35CE" w:rsidP="008E35CE">
      <w:pPr>
        <w:numPr>
          <w:ilvl w:val="0"/>
          <w:numId w:val="21"/>
        </w:numPr>
        <w:jc w:val="both"/>
      </w:pPr>
      <w:r w:rsidRPr="0058007B">
        <w:t xml:space="preserve">формирование правильной осанки; </w:t>
      </w:r>
    </w:p>
    <w:p w:rsidR="008E35CE" w:rsidRPr="0058007B" w:rsidRDefault="008E35CE" w:rsidP="008E35CE">
      <w:pPr>
        <w:numPr>
          <w:ilvl w:val="0"/>
          <w:numId w:val="21"/>
        </w:numPr>
        <w:jc w:val="both"/>
      </w:pPr>
      <w:r w:rsidRPr="0058007B">
        <w:t xml:space="preserve">развитие и совершенствование </w:t>
      </w:r>
      <w:proofErr w:type="spellStart"/>
      <w:r w:rsidRPr="0058007B">
        <w:t>сенсомоторики</w:t>
      </w:r>
      <w:proofErr w:type="spellEnd"/>
      <w:r w:rsidRPr="0058007B">
        <w:t>;</w:t>
      </w:r>
    </w:p>
    <w:p w:rsidR="008E35CE" w:rsidRPr="0058007B" w:rsidRDefault="008E35CE" w:rsidP="008E35CE">
      <w:pPr>
        <w:numPr>
          <w:ilvl w:val="0"/>
          <w:numId w:val="21"/>
        </w:numPr>
        <w:jc w:val="both"/>
      </w:pPr>
      <w:r w:rsidRPr="0058007B">
        <w:t xml:space="preserve">интеллектуально-познавательное развитие; </w:t>
      </w:r>
    </w:p>
    <w:p w:rsidR="008E35CE" w:rsidRPr="0058007B" w:rsidRDefault="008E35CE" w:rsidP="008E35CE">
      <w:pPr>
        <w:numPr>
          <w:ilvl w:val="0"/>
          <w:numId w:val="21"/>
        </w:numPr>
        <w:jc w:val="both"/>
      </w:pPr>
      <w:r w:rsidRPr="0058007B">
        <w:t xml:space="preserve">психофизических возможностей. </w:t>
      </w:r>
    </w:p>
    <w:p w:rsidR="008E35CE" w:rsidRPr="0058007B" w:rsidRDefault="008E35CE" w:rsidP="008E35CE">
      <w:pPr>
        <w:rPr>
          <w:b/>
          <w:color w:val="000000"/>
        </w:rPr>
      </w:pPr>
      <w:r w:rsidRPr="0058007B">
        <w:rPr>
          <w:b/>
          <w:color w:val="000000"/>
        </w:rPr>
        <w:t xml:space="preserve">Вариативная часть </w:t>
      </w:r>
      <w:proofErr w:type="gramStart"/>
      <w:r w:rsidRPr="0058007B">
        <w:rPr>
          <w:b/>
          <w:color w:val="000000"/>
        </w:rPr>
        <w:t xml:space="preserve">( </w:t>
      </w:r>
      <w:proofErr w:type="gramEnd"/>
      <w:r w:rsidRPr="0058007B">
        <w:rPr>
          <w:b/>
          <w:color w:val="000000"/>
        </w:rPr>
        <w:t>дифференцированная )</w:t>
      </w:r>
    </w:p>
    <w:p w:rsidR="008E35CE" w:rsidRPr="0058007B" w:rsidRDefault="008E35CE" w:rsidP="008E35CE">
      <w:pPr>
        <w:ind w:firstLine="708"/>
        <w:rPr>
          <w:color w:val="000000"/>
        </w:rPr>
      </w:pPr>
      <w:r w:rsidRPr="0058007B">
        <w:rPr>
          <w:color w:val="000000"/>
        </w:rPr>
        <w:t>Определяется образовательным учреждением с углубленным изучением видов спорта.</w:t>
      </w:r>
    </w:p>
    <w:p w:rsidR="008E35CE" w:rsidRPr="0058007B" w:rsidRDefault="008E35CE" w:rsidP="008E35CE">
      <w:pPr>
        <w:rPr>
          <w:color w:val="000000"/>
        </w:rPr>
      </w:pPr>
      <w:r w:rsidRPr="0058007B">
        <w:rPr>
          <w:color w:val="000000"/>
        </w:rPr>
        <w:t xml:space="preserve">Виды спорта определяются учителем исходя из материально-технических условий и кадровых возможностей школы. </w:t>
      </w:r>
    </w:p>
    <w:p w:rsidR="008E35CE" w:rsidRPr="0058007B" w:rsidRDefault="008E35CE" w:rsidP="008E35CE">
      <w:pPr>
        <w:ind w:firstLine="708"/>
        <w:rPr>
          <w:color w:val="000000"/>
        </w:rPr>
      </w:pPr>
      <w:r w:rsidRPr="0058007B">
        <w:rPr>
          <w:color w:val="000000"/>
        </w:rPr>
        <w:t xml:space="preserve">Легкая атлетика, гимнастика с элементами акробатики, подвижные игры, элементы спортивных игр </w:t>
      </w:r>
      <w:proofErr w:type="gramStart"/>
      <w:r w:rsidRPr="0058007B">
        <w:rPr>
          <w:color w:val="000000"/>
        </w:rPr>
        <w:t xml:space="preserve">( </w:t>
      </w:r>
      <w:proofErr w:type="gramEnd"/>
      <w:r w:rsidRPr="0058007B">
        <w:rPr>
          <w:color w:val="000000"/>
        </w:rPr>
        <w:t>по выбору учителя, с учетом возрастных и психофизиологически</w:t>
      </w:r>
      <w:r w:rsidR="0058007B" w:rsidRPr="0058007B">
        <w:rPr>
          <w:color w:val="000000"/>
        </w:rPr>
        <w:t>х -</w:t>
      </w:r>
      <w:r w:rsidRPr="0058007B">
        <w:rPr>
          <w:color w:val="000000"/>
        </w:rPr>
        <w:t xml:space="preserve"> особенностей учащихся).</w:t>
      </w:r>
    </w:p>
    <w:p w:rsidR="008E35CE" w:rsidRPr="0058007B" w:rsidRDefault="008E35CE" w:rsidP="008E35CE">
      <w:pPr>
        <w:jc w:val="center"/>
        <w:rPr>
          <w:b/>
          <w:color w:val="000000"/>
        </w:rPr>
      </w:pPr>
    </w:p>
    <w:p w:rsidR="008E35CE" w:rsidRPr="0058007B" w:rsidRDefault="008E35CE" w:rsidP="008E35CE">
      <w:pPr>
        <w:jc w:val="center"/>
        <w:rPr>
          <w:b/>
          <w:color w:val="000000"/>
        </w:rPr>
      </w:pPr>
    </w:p>
    <w:p w:rsidR="008E35CE" w:rsidRPr="0058007B" w:rsidRDefault="008F393D" w:rsidP="008E35CE">
      <w:pPr>
        <w:shd w:val="clear" w:color="auto" w:fill="FFFFFF"/>
        <w:spacing w:line="240" w:lineRule="atLeast"/>
        <w:jc w:val="both"/>
        <w:rPr>
          <w:color w:val="000000"/>
        </w:rPr>
      </w:pPr>
      <w:r w:rsidRPr="0058007B">
        <w:rPr>
          <w:b/>
          <w:color w:val="000000"/>
        </w:rPr>
        <w:t xml:space="preserve"> </w:t>
      </w:r>
    </w:p>
    <w:p w:rsidR="008E35CE" w:rsidRPr="0058007B" w:rsidRDefault="008E35CE" w:rsidP="008E35CE">
      <w:pPr>
        <w:shd w:val="clear" w:color="auto" w:fill="FFFFFF"/>
        <w:spacing w:line="240" w:lineRule="atLeast"/>
        <w:rPr>
          <w:color w:val="000000"/>
        </w:rPr>
      </w:pPr>
      <w:r w:rsidRPr="0058007B">
        <w:rPr>
          <w:b/>
          <w:i/>
          <w:color w:val="000000"/>
        </w:rPr>
        <w:t>Книга вторая, часть 3 – «Ты и спорт»</w:t>
      </w:r>
      <w:r w:rsidRPr="0058007B">
        <w:rPr>
          <w:color w:val="000000"/>
        </w:rPr>
        <w:t xml:space="preserve"> (13 тем и приложение) – посвящена истории развития физической культуры и спорта, показывает тесную связь физической культуры с трудовой и военной деятельностью. С помощью проблемных ситуаций, созданных в учебнике, ученик отвечает на вопросы: «Как появились физические упражнения?», «Каким должен быть защитник Родины?», «Откуда появились Олимпийские игры?» и др. Знакомясь с историей физической культуры и спорта нашей страны, ученик узнает, что такое ГТО и ДОСААФ, какую роль они сыграли в истории государства и почему достижения спортсменов – это гордость страны. Знакомясь с видами спорта и спортивными играми, дети узнают, в чём их отличие. Несколько тем под общим названием «Путешествуя, играем» не просто знакомят учеников с играми народов мира и России, но и выстраивают тесную связь с большим разделом предметной области «Окружающий мир». Для совместной работы ребёнка и семьи в третьей части предлагаются два проекта «Спортивное генеалогическое древо моей семьи» и «Во что играли наши бабушки».</w:t>
      </w:r>
    </w:p>
    <w:p w:rsidR="008E35CE" w:rsidRPr="0058007B" w:rsidRDefault="008E35CE" w:rsidP="008E35CE">
      <w:pPr>
        <w:shd w:val="clear" w:color="auto" w:fill="FFFFFF"/>
        <w:spacing w:line="240" w:lineRule="atLeast"/>
        <w:jc w:val="both"/>
        <w:rPr>
          <w:color w:val="000000"/>
        </w:rPr>
      </w:pPr>
      <w:r w:rsidRPr="0058007B">
        <w:rPr>
          <w:color w:val="000000"/>
        </w:rPr>
        <w:t xml:space="preserve"> </w:t>
      </w:r>
      <w:r w:rsidRPr="0058007B">
        <w:rPr>
          <w:b/>
          <w:i/>
          <w:color w:val="000000"/>
        </w:rPr>
        <w:t>Книга вторая, часть 4 – «Я сам</w:t>
      </w:r>
      <w:r w:rsidRPr="0058007B">
        <w:rPr>
          <w:color w:val="000000"/>
        </w:rPr>
        <w:t xml:space="preserve"> (Как быть здоровым)» (12 тем и приложение) – посвящена самостоятельной деятельности и </w:t>
      </w:r>
      <w:proofErr w:type="gramStart"/>
      <w:r w:rsidRPr="0058007B">
        <w:rPr>
          <w:color w:val="000000"/>
        </w:rPr>
        <w:t>контролю за</w:t>
      </w:r>
      <w:proofErr w:type="gramEnd"/>
      <w:r w:rsidRPr="0058007B">
        <w:rPr>
          <w:color w:val="000000"/>
        </w:rPr>
        <w:t xml:space="preserve"> </w:t>
      </w:r>
      <w:r w:rsidRPr="0058007B">
        <w:rPr>
          <w:color w:val="000000"/>
        </w:rPr>
        <w:lastRenderedPageBreak/>
        <w:t>физическим развитием, физической подготовленностью и основам формирования здорового образа жизни. Этот практический раздел тесно связан с освоением знаний и способов двигательной деятельности. В данном разделе школьники учатся элементарным умениям самостоятельно контролировать физическое развитие и физическую подготовленность, оказывать доврачебную помощь при лёгких травмах. Многие темы 4-й части связаны и с формированием основ здорового образа жизни: «Как укрепить органы дыхания?», «Зачем нужно закаляться?», «Зачем нужны полезные привычки?», «Как оборудовать дома спортивный уголок?», «Зачем соблюдать правила в игре?», «Как собраться в поход?».</w:t>
      </w:r>
    </w:p>
    <w:p w:rsidR="008E35CE" w:rsidRPr="0058007B" w:rsidRDefault="008E35CE" w:rsidP="008E35CE">
      <w:pPr>
        <w:widowControl w:val="0"/>
        <w:autoSpaceDE w:val="0"/>
        <w:rPr>
          <w:b/>
        </w:rPr>
      </w:pPr>
    </w:p>
    <w:p w:rsidR="0058007B" w:rsidRPr="0058007B" w:rsidRDefault="0058007B" w:rsidP="008E35CE">
      <w:pPr>
        <w:widowControl w:val="0"/>
        <w:autoSpaceDE w:val="0"/>
        <w:rPr>
          <w:b/>
        </w:rPr>
      </w:pPr>
    </w:p>
    <w:p w:rsidR="0058007B" w:rsidRPr="0058007B" w:rsidRDefault="0058007B" w:rsidP="008E35CE">
      <w:pPr>
        <w:widowControl w:val="0"/>
        <w:autoSpaceDE w:val="0"/>
        <w:rPr>
          <w:b/>
        </w:rPr>
      </w:pPr>
    </w:p>
    <w:p w:rsidR="008E35CE" w:rsidRPr="0058007B" w:rsidRDefault="008E35CE" w:rsidP="008E35CE">
      <w:pPr>
        <w:widowControl w:val="0"/>
        <w:autoSpaceDE w:val="0"/>
        <w:rPr>
          <w:b/>
        </w:rPr>
      </w:pPr>
      <w:r w:rsidRPr="0058007B">
        <w:rPr>
          <w:b/>
        </w:rPr>
        <w:t xml:space="preserve">Требования к уровню подготовки </w:t>
      </w:r>
      <w:proofErr w:type="gramStart"/>
      <w:r w:rsidRPr="0058007B">
        <w:rPr>
          <w:b/>
        </w:rPr>
        <w:t>обучающихся</w:t>
      </w:r>
      <w:proofErr w:type="gramEnd"/>
    </w:p>
    <w:p w:rsidR="008E35CE" w:rsidRPr="0058007B" w:rsidRDefault="0058007B" w:rsidP="008E35CE">
      <w:pPr>
        <w:widowControl w:val="0"/>
        <w:autoSpaceDE w:val="0"/>
        <w:rPr>
          <w:b/>
        </w:rPr>
      </w:pPr>
      <w:r w:rsidRPr="0058007B">
        <w:rPr>
          <w:b/>
        </w:rPr>
        <w:t>Ожидаемые</w:t>
      </w:r>
      <w:r w:rsidR="008E35CE" w:rsidRPr="0058007B">
        <w:rPr>
          <w:b/>
        </w:rPr>
        <w:t xml:space="preserve"> результаты:</w:t>
      </w:r>
    </w:p>
    <w:p w:rsidR="008E35CE" w:rsidRPr="0058007B" w:rsidRDefault="008E35CE" w:rsidP="008E35CE">
      <w:pPr>
        <w:tabs>
          <w:tab w:val="left" w:pos="0"/>
        </w:tabs>
        <w:autoSpaceDE w:val="0"/>
        <w:jc w:val="both"/>
        <w:rPr>
          <w:b/>
          <w:bCs/>
        </w:rPr>
      </w:pPr>
      <w:r w:rsidRPr="0058007B">
        <w:rPr>
          <w:b/>
          <w:bCs/>
        </w:rPr>
        <w:t>Личностные результаты</w:t>
      </w:r>
    </w:p>
    <w:p w:rsidR="008E35CE" w:rsidRPr="0058007B" w:rsidRDefault="008E35CE" w:rsidP="008E35CE">
      <w:pPr>
        <w:numPr>
          <w:ilvl w:val="0"/>
          <w:numId w:val="32"/>
        </w:numPr>
        <w:tabs>
          <w:tab w:val="left" w:pos="720"/>
        </w:tabs>
        <w:autoSpaceDE w:val="0"/>
        <w:jc w:val="both"/>
      </w:pPr>
      <w:r w:rsidRPr="0058007B">
        <w:rPr>
          <w:color w:val="000000"/>
        </w:rPr>
        <w:t>Формирование</w:t>
      </w:r>
      <w:r w:rsidRPr="0058007B">
        <w:t xml:space="preserve"> 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8E35CE" w:rsidRPr="0058007B" w:rsidRDefault="008E35CE" w:rsidP="008E35CE">
      <w:pPr>
        <w:numPr>
          <w:ilvl w:val="0"/>
          <w:numId w:val="32"/>
        </w:numPr>
        <w:tabs>
          <w:tab w:val="left" w:pos="1713"/>
        </w:tabs>
        <w:autoSpaceDE w:val="0"/>
        <w:jc w:val="both"/>
      </w:pPr>
      <w:r w:rsidRPr="0058007B">
        <w:t xml:space="preserve">Развитие навыков сотрудничества </w:t>
      </w:r>
      <w:proofErr w:type="gramStart"/>
      <w:r w:rsidRPr="0058007B">
        <w:t>со</w:t>
      </w:r>
      <w:proofErr w:type="gramEnd"/>
      <w:r w:rsidRPr="0058007B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E35CE" w:rsidRPr="0058007B" w:rsidRDefault="008E35CE" w:rsidP="008E35CE">
      <w:pPr>
        <w:numPr>
          <w:ilvl w:val="0"/>
          <w:numId w:val="32"/>
        </w:numPr>
        <w:tabs>
          <w:tab w:val="left" w:pos="1713"/>
        </w:tabs>
        <w:autoSpaceDE w:val="0"/>
        <w:jc w:val="both"/>
      </w:pPr>
      <w:r w:rsidRPr="0058007B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E35CE" w:rsidRPr="0058007B" w:rsidRDefault="008E35CE" w:rsidP="008E35CE">
      <w:pPr>
        <w:tabs>
          <w:tab w:val="left" w:pos="993"/>
        </w:tabs>
        <w:autoSpaceDE w:val="0"/>
        <w:jc w:val="both"/>
      </w:pPr>
      <w:proofErr w:type="spellStart"/>
      <w:r w:rsidRPr="0058007B">
        <w:rPr>
          <w:b/>
          <w:bCs/>
        </w:rPr>
        <w:t>Метапредметные</w:t>
      </w:r>
      <w:proofErr w:type="spellEnd"/>
      <w:r w:rsidRPr="0058007B">
        <w:rPr>
          <w:b/>
          <w:bCs/>
        </w:rPr>
        <w:t xml:space="preserve"> результаты</w:t>
      </w:r>
      <w:r w:rsidRPr="0058007B">
        <w:t xml:space="preserve"> </w:t>
      </w:r>
    </w:p>
    <w:p w:rsidR="008E35CE" w:rsidRPr="0058007B" w:rsidRDefault="008E35CE" w:rsidP="008E35CE">
      <w:pPr>
        <w:numPr>
          <w:ilvl w:val="0"/>
          <w:numId w:val="9"/>
        </w:numPr>
        <w:tabs>
          <w:tab w:val="left" w:pos="1713"/>
        </w:tabs>
        <w:autoSpaceDE w:val="0"/>
        <w:jc w:val="both"/>
      </w:pPr>
      <w:r w:rsidRPr="0058007B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8E35CE" w:rsidRPr="0058007B" w:rsidRDefault="008E35CE" w:rsidP="008E35CE">
      <w:pPr>
        <w:numPr>
          <w:ilvl w:val="0"/>
          <w:numId w:val="9"/>
        </w:numPr>
        <w:tabs>
          <w:tab w:val="left" w:pos="1713"/>
        </w:tabs>
        <w:autoSpaceDE w:val="0"/>
        <w:jc w:val="both"/>
      </w:pPr>
      <w:r w:rsidRPr="0058007B">
        <w:t>Готовность излагать свое мнение и аргументировать свою точку зрения и оценку событий.</w:t>
      </w:r>
    </w:p>
    <w:p w:rsidR="008E35CE" w:rsidRPr="0058007B" w:rsidRDefault="008E35CE" w:rsidP="008E35CE">
      <w:pPr>
        <w:numPr>
          <w:ilvl w:val="0"/>
          <w:numId w:val="9"/>
        </w:numPr>
        <w:tabs>
          <w:tab w:val="left" w:pos="1713"/>
        </w:tabs>
        <w:autoSpaceDE w:val="0"/>
        <w:jc w:val="both"/>
      </w:pPr>
      <w:r w:rsidRPr="0058007B"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E35CE" w:rsidRPr="0058007B" w:rsidRDefault="008E35CE" w:rsidP="008E35CE">
      <w:pPr>
        <w:numPr>
          <w:ilvl w:val="0"/>
          <w:numId w:val="9"/>
        </w:numPr>
        <w:tabs>
          <w:tab w:val="left" w:pos="1713"/>
        </w:tabs>
        <w:autoSpaceDE w:val="0"/>
        <w:jc w:val="both"/>
      </w:pPr>
      <w:r w:rsidRPr="0058007B">
        <w:t>Овладение начальными сведениями о сущности и особенностях объектов и процессов в соответствии с содержанием учебного предмета «физкультура».</w:t>
      </w:r>
    </w:p>
    <w:p w:rsidR="008E35CE" w:rsidRPr="0058007B" w:rsidRDefault="008E35CE" w:rsidP="008E35CE">
      <w:pPr>
        <w:numPr>
          <w:ilvl w:val="0"/>
          <w:numId w:val="7"/>
        </w:numPr>
        <w:jc w:val="both"/>
      </w:pPr>
      <w:r w:rsidRPr="0058007B">
        <w:t xml:space="preserve">Овладение базовыми предметными и </w:t>
      </w:r>
      <w:proofErr w:type="spellStart"/>
      <w:r w:rsidRPr="0058007B">
        <w:t>межпредметными</w:t>
      </w:r>
      <w:proofErr w:type="spellEnd"/>
      <w:r w:rsidRPr="0058007B">
        <w:t xml:space="preserve"> понятиями, отражающими существенные связи и отношения между объектами и процессами.</w:t>
      </w:r>
    </w:p>
    <w:p w:rsidR="008E35CE" w:rsidRPr="0058007B" w:rsidRDefault="008E35CE" w:rsidP="008E35CE">
      <w:pPr>
        <w:jc w:val="both"/>
      </w:pPr>
      <w:r w:rsidRPr="0058007B">
        <w:rPr>
          <w:b/>
          <w:bCs/>
        </w:rPr>
        <w:t>Предметные результаты</w:t>
      </w:r>
      <w:r w:rsidRPr="0058007B">
        <w:t xml:space="preserve"> </w:t>
      </w:r>
    </w:p>
    <w:p w:rsidR="008E35CE" w:rsidRPr="0058007B" w:rsidRDefault="008E35CE" w:rsidP="008E35CE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kern w:val="1"/>
        </w:rPr>
      </w:pPr>
      <w:r w:rsidRPr="0058007B">
        <w:rPr>
          <w:kern w:val="1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</w:r>
    </w:p>
    <w:p w:rsidR="008E35CE" w:rsidRPr="0058007B" w:rsidRDefault="008E35CE" w:rsidP="008E35CE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kern w:val="1"/>
        </w:rPr>
      </w:pPr>
      <w:r w:rsidRPr="0058007B">
        <w:rPr>
          <w:kern w:val="1"/>
        </w:rPr>
        <w:t xml:space="preserve">Овладение умениями организовывать </w:t>
      </w:r>
      <w:proofErr w:type="spellStart"/>
      <w:r w:rsidRPr="0058007B">
        <w:rPr>
          <w:kern w:val="1"/>
        </w:rPr>
        <w:t>здоровьесберегающую</w:t>
      </w:r>
      <w:proofErr w:type="spellEnd"/>
      <w:r w:rsidRPr="0058007B">
        <w:rPr>
          <w:kern w:val="1"/>
        </w:rPr>
        <w:t xml:space="preserve"> жизнедеятельность (режим дня, утренняя зарядка, подвижные игры).</w:t>
      </w:r>
    </w:p>
    <w:p w:rsidR="008E35CE" w:rsidRPr="0058007B" w:rsidRDefault="008E35CE" w:rsidP="008E35CE">
      <w:pPr>
        <w:pStyle w:val="a4"/>
        <w:widowControl w:val="0"/>
        <w:autoSpaceDE w:val="0"/>
        <w:ind w:firstLine="180"/>
        <w:rPr>
          <w:b/>
          <w:i/>
        </w:rPr>
      </w:pPr>
      <w:r w:rsidRPr="0058007B">
        <w:rPr>
          <w:b/>
          <w:i/>
        </w:rPr>
        <w:t xml:space="preserve">В результате освоения полного курса физической культуры </w:t>
      </w:r>
      <w:proofErr w:type="gramStart"/>
      <w:r w:rsidRPr="0058007B">
        <w:rPr>
          <w:b/>
          <w:i/>
        </w:rPr>
        <w:t>обучающийся</w:t>
      </w:r>
      <w:proofErr w:type="gramEnd"/>
      <w:r w:rsidRPr="0058007B">
        <w:rPr>
          <w:b/>
          <w:i/>
        </w:rPr>
        <w:t xml:space="preserve"> должен:</w:t>
      </w:r>
    </w:p>
    <w:p w:rsidR="008E35CE" w:rsidRPr="0058007B" w:rsidRDefault="008E35CE" w:rsidP="008E35CE">
      <w:pPr>
        <w:pStyle w:val="a4"/>
        <w:widowControl w:val="0"/>
        <w:autoSpaceDE w:val="0"/>
      </w:pPr>
      <w:r w:rsidRPr="0058007B">
        <w:rPr>
          <w:i/>
        </w:rPr>
        <w:t>Знать/понимать</w:t>
      </w:r>
      <w:r w:rsidRPr="0058007B">
        <w:t>:</w:t>
      </w:r>
    </w:p>
    <w:p w:rsidR="008E35CE" w:rsidRPr="0058007B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</w:pPr>
      <w:r w:rsidRPr="0058007B">
        <w:t>Об особенностях зарождения физической куль</w:t>
      </w:r>
      <w:r w:rsidRPr="0058007B">
        <w:softHyphen/>
        <w:t>туры, истории первых Олимпийских игр;</w:t>
      </w:r>
    </w:p>
    <w:p w:rsidR="008E35CE" w:rsidRPr="0058007B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</w:pPr>
      <w:r w:rsidRPr="0058007B">
        <w:t>Способы и особенности движений и пере</w:t>
      </w:r>
      <w:r w:rsidRPr="0058007B">
        <w:softHyphen/>
        <w:t xml:space="preserve">движений человека; </w:t>
      </w:r>
    </w:p>
    <w:p w:rsidR="008E35CE" w:rsidRPr="0058007B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</w:pPr>
      <w:r w:rsidRPr="0058007B">
        <w:t>Терминологию  разучива</w:t>
      </w:r>
      <w:r w:rsidR="0058007B" w:rsidRPr="0058007B">
        <w:t>емых упражнений и их воздействия</w:t>
      </w:r>
      <w:r w:rsidRPr="0058007B">
        <w:t xml:space="preserve"> на организм;</w:t>
      </w:r>
    </w:p>
    <w:p w:rsidR="008E35CE" w:rsidRPr="0058007B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</w:pPr>
      <w:r w:rsidRPr="0058007B">
        <w:lastRenderedPageBreak/>
        <w:t>О  физических качествах и общих правилах их тестирования;</w:t>
      </w:r>
    </w:p>
    <w:p w:rsidR="008E35CE" w:rsidRPr="0058007B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</w:pPr>
      <w:r w:rsidRPr="0058007B">
        <w:t xml:space="preserve">Общие и индивидуальные основы личной гигиены, правила использования закаливающих процедур; </w:t>
      </w:r>
    </w:p>
    <w:p w:rsidR="008E35CE" w:rsidRPr="0058007B" w:rsidRDefault="0058007B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</w:pPr>
      <w:r w:rsidRPr="0058007B">
        <w:t xml:space="preserve">Причины </w:t>
      </w:r>
      <w:r w:rsidR="008E35CE" w:rsidRPr="0058007B">
        <w:t>травматизма на занятиях физиче</w:t>
      </w:r>
      <w:r w:rsidR="008E35CE" w:rsidRPr="0058007B">
        <w:softHyphen/>
        <w:t>ской культурой и правила предупреждения.</w:t>
      </w:r>
    </w:p>
    <w:p w:rsidR="008E35CE" w:rsidRPr="0058007B" w:rsidRDefault="008E35CE" w:rsidP="008E35CE">
      <w:pPr>
        <w:widowControl w:val="0"/>
        <w:autoSpaceDE w:val="0"/>
        <w:rPr>
          <w:i/>
        </w:rPr>
      </w:pPr>
      <w:r w:rsidRPr="0058007B">
        <w:rPr>
          <w:i/>
        </w:rPr>
        <w:t>Уметь:</w:t>
      </w:r>
    </w:p>
    <w:p w:rsidR="008E35CE" w:rsidRPr="0058007B" w:rsidRDefault="008E35CE" w:rsidP="008E35CE">
      <w:pPr>
        <w:widowControl w:val="0"/>
        <w:numPr>
          <w:ilvl w:val="0"/>
          <w:numId w:val="18"/>
        </w:numPr>
        <w:tabs>
          <w:tab w:val="left" w:pos="1287"/>
        </w:tabs>
        <w:autoSpaceDE w:val="0"/>
        <w:jc w:val="both"/>
      </w:pPr>
      <w:r w:rsidRPr="0058007B">
        <w:t>Составлять и правильно выполнять комплек</w:t>
      </w:r>
      <w:r w:rsidRPr="0058007B">
        <w:softHyphen/>
        <w:t>сы утренней гимнастики,  на формирование правильной осанки;</w:t>
      </w:r>
    </w:p>
    <w:p w:rsidR="008E35CE" w:rsidRPr="0058007B" w:rsidRDefault="008E35CE" w:rsidP="008E35CE">
      <w:pPr>
        <w:widowControl w:val="0"/>
        <w:numPr>
          <w:ilvl w:val="0"/>
          <w:numId w:val="18"/>
        </w:numPr>
        <w:tabs>
          <w:tab w:val="left" w:pos="1287"/>
        </w:tabs>
        <w:autoSpaceDE w:val="0"/>
        <w:jc w:val="both"/>
      </w:pPr>
      <w:r w:rsidRPr="0058007B">
        <w:t>Организовывать и проводить самостоятельные занятия;</w:t>
      </w:r>
    </w:p>
    <w:p w:rsidR="008E35CE" w:rsidRPr="0058007B" w:rsidRDefault="008E35CE" w:rsidP="008E35CE">
      <w:pPr>
        <w:widowControl w:val="0"/>
        <w:numPr>
          <w:ilvl w:val="0"/>
          <w:numId w:val="18"/>
        </w:numPr>
        <w:tabs>
          <w:tab w:val="left" w:pos="1287"/>
        </w:tabs>
        <w:autoSpaceDE w:val="0"/>
        <w:jc w:val="both"/>
      </w:pPr>
      <w:r w:rsidRPr="0058007B">
        <w:t>Уметь взаимодействовать с одноклассниками и сверстниками в процессе занятий физической культурой.</w:t>
      </w:r>
    </w:p>
    <w:p w:rsidR="008E35CE" w:rsidRPr="0058007B" w:rsidRDefault="008E35CE" w:rsidP="008E35CE">
      <w:pPr>
        <w:pStyle w:val="a4"/>
        <w:widowControl w:val="0"/>
        <w:numPr>
          <w:ilvl w:val="0"/>
          <w:numId w:val="18"/>
        </w:numPr>
        <w:autoSpaceDE w:val="0"/>
      </w:pPr>
      <w:r w:rsidRPr="0058007B">
        <w:t xml:space="preserve">Использовать  приобретенные  знания и умения в практической  деятельности и повседневной  жизни </w:t>
      </w:r>
    </w:p>
    <w:p w:rsidR="008E35CE" w:rsidRPr="0058007B" w:rsidRDefault="008E35CE" w:rsidP="008E35CE">
      <w:pPr>
        <w:ind w:firstLine="709"/>
        <w:jc w:val="both"/>
        <w:rPr>
          <w:b/>
        </w:rPr>
      </w:pPr>
    </w:p>
    <w:p w:rsidR="008E35CE" w:rsidRPr="0058007B" w:rsidRDefault="008E35CE" w:rsidP="008E35CE">
      <w:pPr>
        <w:ind w:firstLine="709"/>
        <w:jc w:val="both"/>
        <w:rPr>
          <w:b/>
        </w:rPr>
      </w:pPr>
      <w:r w:rsidRPr="0058007B">
        <w:rPr>
          <w:b/>
        </w:rPr>
        <w:t>Планируемые результаты</w:t>
      </w:r>
    </w:p>
    <w:p w:rsidR="008E35CE" w:rsidRPr="0058007B" w:rsidRDefault="008E35CE" w:rsidP="008E35CE">
      <w:pPr>
        <w:ind w:firstLine="709"/>
        <w:jc w:val="both"/>
      </w:pPr>
      <w:r w:rsidRPr="0058007B">
        <w:t>По окончании начальной школы учащиеся должны уметь:</w:t>
      </w:r>
    </w:p>
    <w:p w:rsidR="008E35CE" w:rsidRPr="0058007B" w:rsidRDefault="008E35CE" w:rsidP="008E35CE">
      <w:pPr>
        <w:ind w:firstLine="709"/>
        <w:jc w:val="both"/>
      </w:pPr>
      <w:r w:rsidRPr="0058007B"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E35CE" w:rsidRPr="0058007B" w:rsidRDefault="008E35CE" w:rsidP="008E35CE">
      <w:pPr>
        <w:ind w:firstLine="709"/>
        <w:jc w:val="both"/>
      </w:pPr>
      <w:r w:rsidRPr="0058007B"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8E35CE" w:rsidRPr="0058007B" w:rsidRDefault="008E35CE" w:rsidP="008E35CE">
      <w:pPr>
        <w:ind w:firstLine="709"/>
        <w:jc w:val="both"/>
      </w:pPr>
      <w:r w:rsidRPr="0058007B">
        <w:t xml:space="preserve">– использовать </w:t>
      </w:r>
      <w:proofErr w:type="gramStart"/>
      <w:r w:rsidRPr="0058007B">
        <w:t>физическую</w:t>
      </w:r>
      <w:proofErr w:type="gramEnd"/>
      <w:r w:rsidRPr="0058007B"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8E35CE" w:rsidRPr="0058007B" w:rsidRDefault="008E35CE" w:rsidP="008E35CE">
      <w:pPr>
        <w:ind w:firstLine="709"/>
        <w:jc w:val="both"/>
      </w:pPr>
      <w:r w:rsidRPr="0058007B"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E35CE" w:rsidRPr="0058007B" w:rsidRDefault="008E35CE" w:rsidP="008E35CE">
      <w:pPr>
        <w:ind w:firstLine="709"/>
        <w:jc w:val="both"/>
      </w:pPr>
      <w:r w:rsidRPr="0058007B"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E35CE" w:rsidRPr="0058007B" w:rsidRDefault="008E35CE" w:rsidP="008E35CE">
      <w:pPr>
        <w:ind w:firstLine="709"/>
        <w:jc w:val="both"/>
      </w:pPr>
      <w:r w:rsidRPr="0058007B"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E35CE" w:rsidRPr="0058007B" w:rsidRDefault="008E35CE" w:rsidP="008E35CE">
      <w:pPr>
        <w:ind w:firstLine="709"/>
        <w:jc w:val="both"/>
      </w:pPr>
      <w:r w:rsidRPr="0058007B">
        <w:t>– соблюдать требования техники безопасности к местам проведения занятий физической культурой;</w:t>
      </w:r>
    </w:p>
    <w:p w:rsidR="008E35CE" w:rsidRPr="0058007B" w:rsidRDefault="008E35CE" w:rsidP="008E35CE">
      <w:pPr>
        <w:ind w:firstLine="709"/>
        <w:jc w:val="both"/>
      </w:pPr>
      <w:r w:rsidRPr="0058007B"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E35CE" w:rsidRPr="0058007B" w:rsidRDefault="008E35CE" w:rsidP="008E35CE">
      <w:pPr>
        <w:jc w:val="both"/>
      </w:pPr>
      <w:r w:rsidRPr="0058007B">
        <w:t>– характеризовать физическую нагрузку по показателю частоты пульса;</w:t>
      </w:r>
    </w:p>
    <w:p w:rsidR="008E35CE" w:rsidRPr="0058007B" w:rsidRDefault="008E35CE" w:rsidP="008E35CE">
      <w:pPr>
        <w:ind w:firstLine="709"/>
        <w:jc w:val="both"/>
      </w:pPr>
      <w:r w:rsidRPr="0058007B">
        <w:t>– выполнять простейшие акробатические и гимнастические комбинации на высоком качественном уровне;</w:t>
      </w:r>
    </w:p>
    <w:p w:rsidR="008E35CE" w:rsidRPr="0058007B" w:rsidRDefault="008E35CE" w:rsidP="008E35CE">
      <w:pPr>
        <w:ind w:firstLine="709"/>
        <w:jc w:val="both"/>
      </w:pPr>
      <w:r w:rsidRPr="0058007B">
        <w:t>– выполнять технические действия из базовых видов спорта, применять их в игровой и соревновательной деятельности;</w:t>
      </w:r>
    </w:p>
    <w:p w:rsidR="008E35CE" w:rsidRPr="0058007B" w:rsidRDefault="008E35CE" w:rsidP="008E35CE">
      <w:pPr>
        <w:ind w:firstLine="709"/>
        <w:jc w:val="both"/>
      </w:pPr>
      <w:r w:rsidRPr="0058007B">
        <w:t>– выполнять жизненно важные двигательные навыки и умения различными способами, в различных условиях.</w:t>
      </w:r>
    </w:p>
    <w:p w:rsidR="008E35CE" w:rsidRPr="0058007B" w:rsidRDefault="008E35CE" w:rsidP="008E35CE">
      <w:pPr>
        <w:ind w:firstLine="709"/>
        <w:jc w:val="both"/>
        <w:rPr>
          <w:shd w:val="clear" w:color="auto" w:fill="FFFF00"/>
        </w:rPr>
      </w:pPr>
    </w:p>
    <w:p w:rsidR="008E35CE" w:rsidRPr="0058007B" w:rsidRDefault="008E35CE" w:rsidP="008E35CE">
      <w:pPr>
        <w:ind w:firstLine="709"/>
        <w:jc w:val="both"/>
        <w:rPr>
          <w:shd w:val="clear" w:color="auto" w:fill="FFFF00"/>
        </w:rPr>
      </w:pPr>
    </w:p>
    <w:p w:rsidR="008E35CE" w:rsidRPr="0058007B" w:rsidRDefault="003F1970" w:rsidP="008E35CE">
      <w:pPr>
        <w:rPr>
          <w:rFonts w:hAnsi="Verdana"/>
        </w:rPr>
      </w:pPr>
      <w:r w:rsidRPr="0058007B">
        <w:rPr>
          <w:b/>
        </w:rPr>
        <w:t xml:space="preserve"> </w:t>
      </w:r>
    </w:p>
    <w:p w:rsidR="0058007B" w:rsidRPr="0058007B" w:rsidRDefault="0058007B" w:rsidP="00CE13DE">
      <w:pPr>
        <w:jc w:val="center"/>
        <w:rPr>
          <w:b/>
          <w:bCs/>
        </w:rPr>
      </w:pPr>
    </w:p>
    <w:p w:rsidR="0058007B" w:rsidRPr="0058007B" w:rsidRDefault="0058007B" w:rsidP="00CE13DE">
      <w:pPr>
        <w:jc w:val="center"/>
        <w:rPr>
          <w:b/>
          <w:bCs/>
        </w:rPr>
      </w:pPr>
    </w:p>
    <w:p w:rsidR="0058007B" w:rsidRPr="0058007B" w:rsidRDefault="0058007B" w:rsidP="00CE13DE">
      <w:pPr>
        <w:jc w:val="center"/>
        <w:rPr>
          <w:b/>
          <w:bCs/>
        </w:rPr>
      </w:pPr>
    </w:p>
    <w:p w:rsidR="0058007B" w:rsidRPr="0058007B" w:rsidRDefault="0058007B" w:rsidP="00CE13DE">
      <w:pPr>
        <w:jc w:val="center"/>
        <w:rPr>
          <w:b/>
          <w:bCs/>
        </w:rPr>
      </w:pPr>
    </w:p>
    <w:p w:rsidR="0058007B" w:rsidRPr="0058007B" w:rsidRDefault="0058007B" w:rsidP="00CE13DE">
      <w:pPr>
        <w:jc w:val="center"/>
        <w:rPr>
          <w:b/>
          <w:bCs/>
        </w:rPr>
      </w:pPr>
    </w:p>
    <w:p w:rsidR="0058007B" w:rsidRPr="0058007B" w:rsidRDefault="0058007B" w:rsidP="00CE13DE">
      <w:pPr>
        <w:jc w:val="center"/>
        <w:rPr>
          <w:b/>
          <w:bCs/>
        </w:rPr>
      </w:pPr>
    </w:p>
    <w:p w:rsidR="0058007B" w:rsidRPr="0058007B" w:rsidRDefault="0058007B" w:rsidP="00CE13DE">
      <w:pPr>
        <w:jc w:val="center"/>
        <w:rPr>
          <w:b/>
          <w:bCs/>
        </w:rPr>
      </w:pPr>
    </w:p>
    <w:p w:rsidR="0058007B" w:rsidRPr="0058007B" w:rsidRDefault="0058007B" w:rsidP="00CE13DE">
      <w:pPr>
        <w:jc w:val="center"/>
        <w:rPr>
          <w:b/>
          <w:bCs/>
        </w:rPr>
      </w:pPr>
    </w:p>
    <w:p w:rsidR="0058007B" w:rsidRPr="0058007B" w:rsidRDefault="0058007B" w:rsidP="00CE13DE">
      <w:pPr>
        <w:jc w:val="center"/>
        <w:rPr>
          <w:b/>
          <w:bCs/>
        </w:rPr>
      </w:pPr>
    </w:p>
    <w:p w:rsidR="0058007B" w:rsidRPr="0058007B" w:rsidRDefault="0058007B" w:rsidP="00CE13DE">
      <w:pPr>
        <w:jc w:val="center"/>
        <w:rPr>
          <w:b/>
          <w:bCs/>
        </w:rPr>
      </w:pPr>
    </w:p>
    <w:p w:rsidR="00CE13DE" w:rsidRPr="0058007B" w:rsidRDefault="00CE13DE" w:rsidP="00FC016D">
      <w:pPr>
        <w:jc w:val="center"/>
        <w:rPr>
          <w:b/>
          <w:bCs/>
        </w:rPr>
      </w:pPr>
      <w:r w:rsidRPr="0058007B">
        <w:rPr>
          <w:b/>
          <w:bCs/>
        </w:rPr>
        <w:t>Календарно - тематическое планирование уроков физической культуры</w:t>
      </w:r>
    </w:p>
    <w:p w:rsidR="00CE13DE" w:rsidRPr="0058007B" w:rsidRDefault="00CE13DE" w:rsidP="00FC016D">
      <w:pPr>
        <w:jc w:val="center"/>
        <w:rPr>
          <w:b/>
          <w:bCs/>
        </w:rPr>
      </w:pPr>
      <w:r w:rsidRPr="0058007B">
        <w:rPr>
          <w:b/>
          <w:bCs/>
        </w:rPr>
        <w:t>4 класс</w:t>
      </w:r>
    </w:p>
    <w:p w:rsidR="00CE13DE" w:rsidRPr="0058007B" w:rsidRDefault="00CE13DE" w:rsidP="00FC016D">
      <w:pPr>
        <w:jc w:val="center"/>
        <w:rPr>
          <w:b/>
          <w:bCs/>
        </w:rPr>
      </w:pPr>
      <w:r w:rsidRPr="0058007B">
        <w:rPr>
          <w:b/>
          <w:bCs/>
        </w:rPr>
        <w:t>102 часа</w:t>
      </w:r>
    </w:p>
    <w:p w:rsidR="00CE13DE" w:rsidRPr="0058007B" w:rsidRDefault="00CE13DE" w:rsidP="00FC016D">
      <w:pPr>
        <w:jc w:val="center"/>
        <w:rPr>
          <w:b/>
          <w:bCs/>
        </w:rPr>
      </w:pPr>
      <w:r w:rsidRPr="0058007B">
        <w:rPr>
          <w:b/>
          <w:bCs/>
        </w:rPr>
        <w:t>(3 часа в неделю)</w:t>
      </w:r>
    </w:p>
    <w:p w:rsidR="00CE13DE" w:rsidRPr="0058007B" w:rsidRDefault="00CE13DE" w:rsidP="00CE13DE">
      <w:pPr>
        <w:rPr>
          <w:color w:val="000000"/>
        </w:rPr>
      </w:pPr>
    </w:p>
    <w:tbl>
      <w:tblPr>
        <w:tblStyle w:val="af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61"/>
        <w:gridCol w:w="1116"/>
        <w:gridCol w:w="3969"/>
        <w:gridCol w:w="4678"/>
        <w:gridCol w:w="992"/>
        <w:gridCol w:w="851"/>
      </w:tblGrid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Кол</w:t>
            </w:r>
            <w:proofErr w:type="gramStart"/>
            <w:r w:rsidRPr="0058007B">
              <w:rPr>
                <w:rStyle w:val="FontStyle58"/>
                <w:color w:val="000000"/>
                <w:sz w:val="24"/>
                <w:szCs w:val="24"/>
              </w:rPr>
              <w:t>.</w:t>
            </w:r>
            <w:proofErr w:type="gramEnd"/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07B">
              <w:rPr>
                <w:rStyle w:val="FontStyle58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b/>
                <w:sz w:val="24"/>
                <w:szCs w:val="24"/>
              </w:rPr>
              <w:t>или виды учебной деятельности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b/>
                <w:sz w:val="24"/>
                <w:szCs w:val="24"/>
              </w:rPr>
              <w:t>Примеч.</w:t>
            </w: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9" w:right="77"/>
              <w:jc w:val="both"/>
              <w:rPr>
                <w:color w:val="000000"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 xml:space="preserve">Вводный урок. </w:t>
            </w:r>
            <w:r w:rsidRPr="0058007B">
              <w:rPr>
                <w:w w:val="116"/>
                <w:sz w:val="24"/>
                <w:szCs w:val="24"/>
              </w:rPr>
              <w:t xml:space="preserve">Инструктаж </w:t>
            </w:r>
            <w:r w:rsidRPr="0058007B">
              <w:rPr>
                <w:sz w:val="24"/>
                <w:szCs w:val="24"/>
              </w:rPr>
              <w:t>по</w:t>
            </w:r>
            <w:r w:rsidRPr="0058007B">
              <w:rPr>
                <w:spacing w:val="18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 xml:space="preserve">ТБ. </w:t>
            </w:r>
            <w:r w:rsidRPr="0058007B">
              <w:rPr>
                <w:color w:val="363435"/>
                <w:w w:val="116"/>
                <w:sz w:val="24"/>
                <w:szCs w:val="24"/>
              </w:rPr>
              <w:t>Физическая</w:t>
            </w:r>
            <w:r w:rsidRPr="0058007B">
              <w:rPr>
                <w:color w:val="363435"/>
                <w:spacing w:val="-7"/>
                <w:w w:val="116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6"/>
                <w:sz w:val="24"/>
                <w:szCs w:val="24"/>
              </w:rPr>
              <w:t>культура</w:t>
            </w:r>
            <w:r w:rsidRPr="0058007B">
              <w:rPr>
                <w:color w:val="363435"/>
                <w:spacing w:val="-7"/>
                <w:w w:val="116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z w:val="24"/>
                <w:szCs w:val="24"/>
              </w:rPr>
              <w:t>и</w:t>
            </w:r>
            <w:r w:rsidRPr="0058007B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3"/>
                <w:sz w:val="24"/>
                <w:szCs w:val="24"/>
              </w:rPr>
              <w:t>спорт.</w:t>
            </w:r>
            <w:r w:rsidRPr="0058007B">
              <w:rPr>
                <w:color w:val="363435"/>
                <w:spacing w:val="-6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z w:val="24"/>
                <w:szCs w:val="24"/>
              </w:rPr>
              <w:t xml:space="preserve">Виды </w:t>
            </w:r>
            <w:r w:rsidRPr="0058007B">
              <w:rPr>
                <w:color w:val="363435"/>
                <w:spacing w:val="2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0"/>
                <w:sz w:val="24"/>
                <w:szCs w:val="24"/>
              </w:rPr>
              <w:t>спор</w:t>
            </w:r>
            <w:r w:rsidRPr="0058007B">
              <w:rPr>
                <w:color w:val="363435"/>
                <w:sz w:val="24"/>
                <w:szCs w:val="24"/>
              </w:rPr>
              <w:t>та.</w:t>
            </w:r>
            <w:r w:rsidRPr="0058007B">
              <w:rPr>
                <w:color w:val="363435"/>
                <w:spacing w:val="4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1"/>
                <w:sz w:val="24"/>
                <w:szCs w:val="24"/>
              </w:rPr>
              <w:t>Спортивные</w:t>
            </w:r>
            <w:r w:rsidRPr="0058007B">
              <w:rPr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8"/>
                <w:sz w:val="24"/>
                <w:szCs w:val="24"/>
              </w:rPr>
              <w:t>игры.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widowControl w:val="0"/>
              <w:tabs>
                <w:tab w:val="left" w:pos="1320"/>
                <w:tab w:val="left" w:pos="2580"/>
              </w:tabs>
              <w:autoSpaceDE w:val="0"/>
              <w:autoSpaceDN w:val="0"/>
              <w:adjustRightInd w:val="0"/>
              <w:spacing w:before="31" w:line="200" w:lineRule="exact"/>
              <w:ind w:right="79"/>
              <w:rPr>
                <w:sz w:val="24"/>
                <w:szCs w:val="24"/>
              </w:rPr>
            </w:pPr>
            <w:r w:rsidRPr="0058007B">
              <w:rPr>
                <w:spacing w:val="5"/>
                <w:w w:val="114"/>
                <w:sz w:val="24"/>
                <w:szCs w:val="24"/>
              </w:rPr>
              <w:t>З</w:t>
            </w:r>
            <w:r w:rsidRPr="0058007B">
              <w:rPr>
                <w:spacing w:val="6"/>
                <w:w w:val="114"/>
                <w:sz w:val="24"/>
                <w:szCs w:val="24"/>
              </w:rPr>
              <w:t>н</w:t>
            </w:r>
            <w:r w:rsidRPr="0058007B">
              <w:rPr>
                <w:spacing w:val="5"/>
                <w:w w:val="114"/>
                <w:sz w:val="24"/>
                <w:szCs w:val="24"/>
              </w:rPr>
              <w:t>ач</w:t>
            </w:r>
            <w:r w:rsidRPr="0058007B">
              <w:rPr>
                <w:spacing w:val="6"/>
                <w:w w:val="114"/>
                <w:sz w:val="24"/>
                <w:szCs w:val="24"/>
              </w:rPr>
              <w:t>и</w:t>
            </w:r>
            <w:r w:rsidRPr="0058007B">
              <w:rPr>
                <w:spacing w:val="5"/>
                <w:w w:val="114"/>
                <w:sz w:val="24"/>
                <w:szCs w:val="24"/>
              </w:rPr>
              <w:t>мо</w:t>
            </w:r>
            <w:r w:rsidRPr="0058007B">
              <w:rPr>
                <w:spacing w:val="6"/>
                <w:w w:val="114"/>
                <w:sz w:val="24"/>
                <w:szCs w:val="24"/>
              </w:rPr>
              <w:t>с</w:t>
            </w:r>
            <w:r w:rsidRPr="0058007B">
              <w:rPr>
                <w:spacing w:val="5"/>
                <w:w w:val="114"/>
                <w:sz w:val="24"/>
                <w:szCs w:val="24"/>
              </w:rPr>
              <w:t>т</w:t>
            </w:r>
            <w:r w:rsidRPr="0058007B">
              <w:rPr>
                <w:w w:val="114"/>
                <w:sz w:val="24"/>
                <w:szCs w:val="24"/>
              </w:rPr>
              <w:t>ь</w:t>
            </w:r>
            <w:r w:rsidRPr="0058007B">
              <w:rPr>
                <w:sz w:val="24"/>
                <w:szCs w:val="24"/>
              </w:rPr>
              <w:t xml:space="preserve"> </w:t>
            </w:r>
            <w:r w:rsidRPr="0058007B">
              <w:rPr>
                <w:spacing w:val="4"/>
                <w:w w:val="110"/>
                <w:sz w:val="24"/>
                <w:szCs w:val="24"/>
              </w:rPr>
              <w:t>ф</w:t>
            </w:r>
            <w:r w:rsidRPr="0058007B">
              <w:rPr>
                <w:spacing w:val="5"/>
                <w:w w:val="116"/>
                <w:sz w:val="24"/>
                <w:szCs w:val="24"/>
              </w:rPr>
              <w:t>и</w:t>
            </w:r>
            <w:r w:rsidRPr="0058007B">
              <w:rPr>
                <w:spacing w:val="4"/>
                <w:w w:val="119"/>
                <w:sz w:val="24"/>
                <w:szCs w:val="24"/>
              </w:rPr>
              <w:t>з</w:t>
            </w:r>
            <w:r w:rsidRPr="0058007B">
              <w:rPr>
                <w:spacing w:val="5"/>
                <w:w w:val="116"/>
                <w:sz w:val="24"/>
                <w:szCs w:val="24"/>
              </w:rPr>
              <w:t>и</w:t>
            </w:r>
            <w:r w:rsidRPr="0058007B">
              <w:rPr>
                <w:spacing w:val="4"/>
                <w:w w:val="114"/>
                <w:sz w:val="24"/>
                <w:szCs w:val="24"/>
              </w:rPr>
              <w:t>ч</w:t>
            </w:r>
            <w:r w:rsidRPr="0058007B">
              <w:rPr>
                <w:spacing w:val="4"/>
                <w:w w:val="109"/>
                <w:sz w:val="24"/>
                <w:szCs w:val="24"/>
              </w:rPr>
              <w:t>е</w:t>
            </w:r>
            <w:r w:rsidRPr="0058007B">
              <w:rPr>
                <w:spacing w:val="5"/>
                <w:w w:val="106"/>
                <w:sz w:val="24"/>
                <w:szCs w:val="24"/>
              </w:rPr>
              <w:t>с</w:t>
            </w:r>
            <w:r w:rsidRPr="0058007B">
              <w:rPr>
                <w:spacing w:val="4"/>
                <w:w w:val="128"/>
                <w:sz w:val="24"/>
                <w:szCs w:val="24"/>
              </w:rPr>
              <w:t>к</w:t>
            </w:r>
            <w:r w:rsidRPr="0058007B">
              <w:rPr>
                <w:spacing w:val="4"/>
                <w:w w:val="105"/>
                <w:sz w:val="24"/>
                <w:szCs w:val="24"/>
              </w:rPr>
              <w:t>о</w:t>
            </w:r>
            <w:r w:rsidRPr="0058007B">
              <w:rPr>
                <w:w w:val="116"/>
                <w:sz w:val="24"/>
                <w:szCs w:val="24"/>
              </w:rPr>
              <w:t>й культуры</w:t>
            </w:r>
            <w:r w:rsidRPr="0058007B">
              <w:rPr>
                <w:spacing w:val="-6"/>
                <w:w w:val="116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>в</w:t>
            </w:r>
            <w:r w:rsidRPr="0058007B">
              <w:rPr>
                <w:spacing w:val="11"/>
                <w:sz w:val="24"/>
                <w:szCs w:val="24"/>
              </w:rPr>
              <w:t xml:space="preserve"> </w:t>
            </w:r>
            <w:r w:rsidRPr="0058007B">
              <w:rPr>
                <w:w w:val="116"/>
                <w:sz w:val="24"/>
                <w:szCs w:val="24"/>
              </w:rPr>
              <w:t>жизни</w:t>
            </w:r>
            <w:r w:rsidRPr="0058007B">
              <w:rPr>
                <w:spacing w:val="3"/>
                <w:w w:val="116"/>
                <w:sz w:val="24"/>
                <w:szCs w:val="24"/>
              </w:rPr>
              <w:t xml:space="preserve"> </w:t>
            </w:r>
            <w:r w:rsidRPr="0058007B">
              <w:rPr>
                <w:w w:val="116"/>
                <w:sz w:val="24"/>
                <w:szCs w:val="24"/>
              </w:rPr>
              <w:t>человека.</w:t>
            </w:r>
          </w:p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w w:val="114"/>
                <w:sz w:val="24"/>
                <w:szCs w:val="24"/>
              </w:rPr>
              <w:t>Правила</w:t>
            </w:r>
            <w:r w:rsidRPr="0058007B">
              <w:rPr>
                <w:spacing w:val="-2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>поведения</w:t>
            </w:r>
            <w:r w:rsidRPr="0058007B">
              <w:rPr>
                <w:spacing w:val="-16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>на</w:t>
            </w:r>
            <w:r w:rsidRPr="0058007B">
              <w:rPr>
                <w:spacing w:val="24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>уроке</w:t>
            </w:r>
            <w:r w:rsidRPr="0058007B">
              <w:rPr>
                <w:spacing w:val="-13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 xml:space="preserve">физической </w:t>
            </w:r>
            <w:r w:rsidRPr="0058007B">
              <w:rPr>
                <w:spacing w:val="3"/>
                <w:w w:val="116"/>
                <w:sz w:val="24"/>
                <w:szCs w:val="24"/>
              </w:rPr>
              <w:t>культуры</w:t>
            </w:r>
            <w:r w:rsidRPr="0058007B">
              <w:rPr>
                <w:w w:val="116"/>
                <w:sz w:val="24"/>
                <w:szCs w:val="24"/>
              </w:rPr>
              <w:t>.</w:t>
            </w:r>
            <w:r w:rsidRPr="0058007B">
              <w:rPr>
                <w:spacing w:val="2"/>
                <w:w w:val="116"/>
                <w:sz w:val="24"/>
                <w:szCs w:val="24"/>
              </w:rPr>
              <w:t xml:space="preserve"> </w:t>
            </w:r>
            <w:r w:rsidRPr="0058007B">
              <w:rPr>
                <w:spacing w:val="3"/>
                <w:sz w:val="24"/>
                <w:szCs w:val="24"/>
              </w:rPr>
              <w:t>Подбо</w:t>
            </w:r>
            <w:r w:rsidRPr="0058007B">
              <w:rPr>
                <w:sz w:val="24"/>
                <w:szCs w:val="24"/>
              </w:rPr>
              <w:t xml:space="preserve">р </w:t>
            </w:r>
            <w:r w:rsidRPr="0058007B">
              <w:rPr>
                <w:spacing w:val="6"/>
                <w:sz w:val="24"/>
                <w:szCs w:val="24"/>
              </w:rPr>
              <w:t xml:space="preserve"> </w:t>
            </w:r>
            <w:r w:rsidRPr="0058007B">
              <w:rPr>
                <w:spacing w:val="3"/>
                <w:w w:val="114"/>
                <w:sz w:val="24"/>
                <w:szCs w:val="24"/>
              </w:rPr>
              <w:t>одежды</w:t>
            </w:r>
            <w:r w:rsidRPr="0058007B">
              <w:rPr>
                <w:w w:val="114"/>
                <w:sz w:val="24"/>
                <w:szCs w:val="24"/>
              </w:rPr>
              <w:t xml:space="preserve">, </w:t>
            </w:r>
            <w:r w:rsidRPr="0058007B">
              <w:rPr>
                <w:spacing w:val="3"/>
                <w:sz w:val="24"/>
                <w:szCs w:val="24"/>
              </w:rPr>
              <w:t>обув</w:t>
            </w:r>
            <w:r w:rsidRPr="0058007B">
              <w:rPr>
                <w:sz w:val="24"/>
                <w:szCs w:val="24"/>
              </w:rPr>
              <w:t>и</w:t>
            </w:r>
            <w:r w:rsidRPr="0058007B">
              <w:rPr>
                <w:spacing w:val="44"/>
                <w:sz w:val="24"/>
                <w:szCs w:val="24"/>
              </w:rPr>
              <w:t xml:space="preserve"> </w:t>
            </w:r>
            <w:r w:rsidRPr="0058007B">
              <w:rPr>
                <w:w w:val="116"/>
                <w:sz w:val="24"/>
                <w:szCs w:val="24"/>
              </w:rPr>
              <w:t xml:space="preserve">и </w:t>
            </w:r>
            <w:r w:rsidRPr="0058007B">
              <w:rPr>
                <w:w w:val="117"/>
                <w:sz w:val="24"/>
                <w:szCs w:val="24"/>
              </w:rPr>
              <w:t>инвентаря.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Знать правила безопасного поведения на уроке ФК. Иметь представление о видах спорта, их классификации.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bCs/>
                <w:sz w:val="24"/>
                <w:szCs w:val="24"/>
              </w:rPr>
              <w:t>История развития физической культуры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w w:val="115"/>
                <w:sz w:val="24"/>
                <w:szCs w:val="24"/>
              </w:rPr>
              <w:t>История появления</w:t>
            </w:r>
            <w:r w:rsidRPr="0058007B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w w:val="115"/>
                <w:sz w:val="24"/>
                <w:szCs w:val="24"/>
              </w:rPr>
              <w:t>физических</w:t>
            </w:r>
            <w:r w:rsidRPr="0058007B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w w:val="117"/>
                <w:sz w:val="24"/>
                <w:szCs w:val="24"/>
              </w:rPr>
              <w:t>упраж</w:t>
            </w:r>
            <w:r w:rsidRPr="0058007B">
              <w:rPr>
                <w:w w:val="116"/>
                <w:sz w:val="24"/>
                <w:szCs w:val="24"/>
              </w:rPr>
              <w:t>нений.</w:t>
            </w:r>
            <w:r w:rsidRPr="0058007B">
              <w:rPr>
                <w:spacing w:val="23"/>
                <w:w w:val="116"/>
                <w:sz w:val="24"/>
                <w:szCs w:val="24"/>
              </w:rPr>
              <w:t xml:space="preserve"> </w:t>
            </w:r>
            <w:r w:rsidRPr="0058007B">
              <w:rPr>
                <w:w w:val="116"/>
                <w:sz w:val="24"/>
                <w:szCs w:val="24"/>
              </w:rPr>
              <w:t>Важность физической</w:t>
            </w:r>
            <w:r w:rsidRPr="0058007B">
              <w:rPr>
                <w:spacing w:val="4"/>
                <w:w w:val="116"/>
                <w:sz w:val="24"/>
                <w:szCs w:val="24"/>
              </w:rPr>
              <w:t xml:space="preserve"> </w:t>
            </w:r>
            <w:r w:rsidRPr="0058007B">
              <w:rPr>
                <w:w w:val="116"/>
                <w:sz w:val="24"/>
                <w:szCs w:val="24"/>
              </w:rPr>
              <w:t xml:space="preserve">культуры </w:t>
            </w:r>
            <w:r w:rsidRPr="0058007B">
              <w:rPr>
                <w:sz w:val="24"/>
                <w:szCs w:val="24"/>
              </w:rPr>
              <w:t>в</w:t>
            </w:r>
            <w:r w:rsidRPr="0058007B">
              <w:rPr>
                <w:spacing w:val="11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>развитии</w:t>
            </w:r>
            <w:r w:rsidRPr="0058007B">
              <w:rPr>
                <w:spacing w:val="9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>человечества.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Знать История развития физической культуры и первых соревнований. Олимпийское движение. Связь физической культуры с трудовой и военной деятельностью.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bCs/>
                <w:w w:val="108"/>
                <w:sz w:val="24"/>
                <w:szCs w:val="24"/>
              </w:rPr>
              <w:t>Физические</w:t>
            </w:r>
            <w:r w:rsidRPr="0058007B">
              <w:rPr>
                <w:bCs/>
                <w:spacing w:val="-12"/>
                <w:w w:val="108"/>
                <w:sz w:val="24"/>
                <w:szCs w:val="24"/>
              </w:rPr>
              <w:t xml:space="preserve"> </w:t>
            </w:r>
            <w:r w:rsidRPr="0058007B">
              <w:rPr>
                <w:bCs/>
                <w:w w:val="108"/>
                <w:sz w:val="24"/>
                <w:szCs w:val="24"/>
              </w:rPr>
              <w:t>упражнения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w w:val="115"/>
                <w:sz w:val="24"/>
                <w:szCs w:val="24"/>
              </w:rPr>
              <w:t>Физические</w:t>
            </w:r>
            <w:r w:rsidRPr="0058007B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w w:val="115"/>
                <w:sz w:val="24"/>
                <w:szCs w:val="24"/>
              </w:rPr>
              <w:t xml:space="preserve">упражнения </w:t>
            </w:r>
            <w:r w:rsidRPr="0058007B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 xml:space="preserve">и </w:t>
            </w:r>
            <w:r w:rsidRPr="0058007B">
              <w:rPr>
                <w:spacing w:val="14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 xml:space="preserve">их </w:t>
            </w:r>
            <w:r w:rsidRPr="0058007B">
              <w:rPr>
                <w:spacing w:val="33"/>
                <w:sz w:val="24"/>
                <w:szCs w:val="24"/>
              </w:rPr>
              <w:t xml:space="preserve"> </w:t>
            </w:r>
            <w:r w:rsidRPr="0058007B">
              <w:rPr>
                <w:w w:val="116"/>
                <w:sz w:val="24"/>
                <w:szCs w:val="24"/>
              </w:rPr>
              <w:t xml:space="preserve">влияние </w:t>
            </w:r>
            <w:r w:rsidRPr="0058007B">
              <w:rPr>
                <w:sz w:val="24"/>
                <w:szCs w:val="24"/>
              </w:rPr>
              <w:t>на</w:t>
            </w:r>
            <w:r w:rsidRPr="0058007B">
              <w:rPr>
                <w:spacing w:val="27"/>
                <w:sz w:val="24"/>
                <w:szCs w:val="24"/>
              </w:rPr>
              <w:t xml:space="preserve"> </w:t>
            </w:r>
            <w:r w:rsidRPr="0058007B">
              <w:rPr>
                <w:w w:val="115"/>
                <w:sz w:val="24"/>
                <w:szCs w:val="24"/>
              </w:rPr>
              <w:t>физическое</w:t>
            </w:r>
            <w:r w:rsidRPr="0058007B">
              <w:rPr>
                <w:spacing w:val="-23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w w:val="115"/>
                <w:sz w:val="24"/>
                <w:szCs w:val="24"/>
              </w:rPr>
              <w:t>развитие</w:t>
            </w:r>
            <w:r w:rsidRPr="0058007B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w w:val="115"/>
                <w:sz w:val="24"/>
                <w:szCs w:val="24"/>
              </w:rPr>
              <w:t>человека.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Знать, что такое физическая нагрузка и её влияние на повышение частоты сердечных сокращений. Упражнения на расслабление.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bCs/>
                <w:w w:val="105"/>
                <w:sz w:val="24"/>
                <w:szCs w:val="24"/>
              </w:rPr>
              <w:t>Самостоятельные</w:t>
            </w:r>
            <w:r w:rsidRPr="0058007B">
              <w:rPr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58007B">
              <w:rPr>
                <w:bCs/>
                <w:w w:val="109"/>
                <w:sz w:val="24"/>
                <w:szCs w:val="24"/>
              </w:rPr>
              <w:t>занятия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spacing w:val="1"/>
                <w:w w:val="115"/>
                <w:sz w:val="24"/>
                <w:szCs w:val="24"/>
              </w:rPr>
              <w:t>Составлени</w:t>
            </w:r>
            <w:r w:rsidRPr="0058007B">
              <w:rPr>
                <w:w w:val="115"/>
                <w:sz w:val="24"/>
                <w:szCs w:val="24"/>
              </w:rPr>
              <w:t xml:space="preserve">е </w:t>
            </w:r>
            <w:r w:rsidRPr="0058007B">
              <w:rPr>
                <w:spacing w:val="1"/>
                <w:w w:val="115"/>
                <w:sz w:val="24"/>
                <w:szCs w:val="24"/>
              </w:rPr>
              <w:t>режим</w:t>
            </w:r>
            <w:r w:rsidRPr="0058007B">
              <w:rPr>
                <w:w w:val="115"/>
                <w:sz w:val="24"/>
                <w:szCs w:val="24"/>
              </w:rPr>
              <w:t xml:space="preserve">а  </w:t>
            </w:r>
            <w:r w:rsidRPr="0058007B">
              <w:rPr>
                <w:spacing w:val="1"/>
                <w:w w:val="115"/>
                <w:sz w:val="24"/>
                <w:szCs w:val="24"/>
              </w:rPr>
              <w:t>дня</w:t>
            </w:r>
            <w:r w:rsidRPr="0058007B">
              <w:rPr>
                <w:w w:val="115"/>
                <w:sz w:val="24"/>
                <w:szCs w:val="24"/>
              </w:rPr>
              <w:t xml:space="preserve">. </w:t>
            </w:r>
            <w:r w:rsidRPr="0058007B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spacing w:val="1"/>
                <w:w w:val="105"/>
                <w:sz w:val="24"/>
                <w:szCs w:val="24"/>
              </w:rPr>
              <w:t>В</w:t>
            </w:r>
            <w:r w:rsidRPr="0058007B">
              <w:rPr>
                <w:spacing w:val="1"/>
                <w:w w:val="116"/>
                <w:sz w:val="24"/>
                <w:szCs w:val="24"/>
              </w:rPr>
              <w:t>ы</w:t>
            </w:r>
            <w:r w:rsidRPr="0058007B">
              <w:rPr>
                <w:spacing w:val="1"/>
                <w:w w:val="114"/>
                <w:sz w:val="24"/>
                <w:szCs w:val="24"/>
              </w:rPr>
              <w:t>п</w:t>
            </w:r>
            <w:r w:rsidRPr="0058007B">
              <w:rPr>
                <w:spacing w:val="1"/>
                <w:w w:val="105"/>
                <w:sz w:val="24"/>
                <w:szCs w:val="24"/>
              </w:rPr>
              <w:t>о</w:t>
            </w:r>
            <w:r w:rsidRPr="0058007B">
              <w:rPr>
                <w:spacing w:val="1"/>
                <w:w w:val="118"/>
                <w:sz w:val="24"/>
                <w:szCs w:val="24"/>
              </w:rPr>
              <w:t>л</w:t>
            </w:r>
            <w:r w:rsidRPr="0058007B">
              <w:rPr>
                <w:spacing w:val="1"/>
                <w:w w:val="114"/>
                <w:sz w:val="24"/>
                <w:szCs w:val="24"/>
              </w:rPr>
              <w:t>н</w:t>
            </w:r>
            <w:r w:rsidRPr="0058007B">
              <w:rPr>
                <w:spacing w:val="1"/>
                <w:w w:val="109"/>
                <w:sz w:val="24"/>
                <w:szCs w:val="24"/>
              </w:rPr>
              <w:t>е</w:t>
            </w:r>
            <w:r w:rsidRPr="0058007B">
              <w:rPr>
                <w:spacing w:val="1"/>
                <w:w w:val="114"/>
                <w:sz w:val="24"/>
                <w:szCs w:val="24"/>
              </w:rPr>
              <w:t>н</w:t>
            </w:r>
            <w:r w:rsidRPr="0058007B">
              <w:rPr>
                <w:spacing w:val="1"/>
                <w:w w:val="116"/>
                <w:sz w:val="24"/>
                <w:szCs w:val="24"/>
              </w:rPr>
              <w:t>и</w:t>
            </w:r>
            <w:r w:rsidRPr="0058007B">
              <w:rPr>
                <w:w w:val="109"/>
                <w:sz w:val="24"/>
                <w:szCs w:val="24"/>
              </w:rPr>
              <w:t xml:space="preserve">е </w:t>
            </w:r>
            <w:r w:rsidRPr="0058007B">
              <w:rPr>
                <w:spacing w:val="1"/>
                <w:w w:val="117"/>
                <w:sz w:val="24"/>
                <w:szCs w:val="24"/>
              </w:rPr>
              <w:t>к</w:t>
            </w:r>
            <w:r w:rsidRPr="0058007B">
              <w:rPr>
                <w:w w:val="117"/>
                <w:sz w:val="24"/>
                <w:szCs w:val="24"/>
              </w:rPr>
              <w:t>о</w:t>
            </w:r>
            <w:r w:rsidRPr="0058007B">
              <w:rPr>
                <w:spacing w:val="1"/>
                <w:w w:val="117"/>
                <w:sz w:val="24"/>
                <w:szCs w:val="24"/>
              </w:rPr>
              <w:t>мпл</w:t>
            </w:r>
            <w:r w:rsidRPr="0058007B">
              <w:rPr>
                <w:w w:val="117"/>
                <w:sz w:val="24"/>
                <w:szCs w:val="24"/>
              </w:rPr>
              <w:t>е</w:t>
            </w:r>
            <w:r w:rsidRPr="0058007B">
              <w:rPr>
                <w:spacing w:val="1"/>
                <w:w w:val="117"/>
                <w:sz w:val="24"/>
                <w:szCs w:val="24"/>
              </w:rPr>
              <w:t>ксо</w:t>
            </w:r>
            <w:r w:rsidRPr="0058007B">
              <w:rPr>
                <w:w w:val="117"/>
                <w:sz w:val="24"/>
                <w:szCs w:val="24"/>
              </w:rPr>
              <w:t>в</w:t>
            </w:r>
            <w:r w:rsidRPr="0058007B">
              <w:rPr>
                <w:spacing w:val="20"/>
                <w:w w:val="117"/>
                <w:sz w:val="24"/>
                <w:szCs w:val="24"/>
              </w:rPr>
              <w:t xml:space="preserve"> </w:t>
            </w:r>
            <w:r w:rsidRPr="0058007B">
              <w:rPr>
                <w:spacing w:val="1"/>
                <w:w w:val="117"/>
                <w:sz w:val="24"/>
                <w:szCs w:val="24"/>
              </w:rPr>
              <w:t>у</w:t>
            </w:r>
            <w:r w:rsidRPr="0058007B">
              <w:rPr>
                <w:w w:val="117"/>
                <w:sz w:val="24"/>
                <w:szCs w:val="24"/>
              </w:rPr>
              <w:t>п</w:t>
            </w:r>
            <w:r w:rsidRPr="0058007B">
              <w:rPr>
                <w:spacing w:val="1"/>
                <w:w w:val="117"/>
                <w:sz w:val="24"/>
                <w:szCs w:val="24"/>
              </w:rPr>
              <w:t>ражн</w:t>
            </w:r>
            <w:r w:rsidRPr="0058007B">
              <w:rPr>
                <w:w w:val="117"/>
                <w:sz w:val="24"/>
                <w:szCs w:val="24"/>
              </w:rPr>
              <w:t>е</w:t>
            </w:r>
            <w:r w:rsidRPr="0058007B">
              <w:rPr>
                <w:spacing w:val="1"/>
                <w:w w:val="117"/>
                <w:sz w:val="24"/>
                <w:szCs w:val="24"/>
              </w:rPr>
              <w:t>ни</w:t>
            </w:r>
            <w:r w:rsidRPr="0058007B">
              <w:rPr>
                <w:w w:val="117"/>
                <w:sz w:val="24"/>
                <w:szCs w:val="24"/>
              </w:rPr>
              <w:t>й</w:t>
            </w:r>
            <w:r w:rsidRPr="0058007B">
              <w:rPr>
                <w:spacing w:val="34"/>
                <w:w w:val="117"/>
                <w:sz w:val="24"/>
                <w:szCs w:val="24"/>
              </w:rPr>
              <w:t xml:space="preserve"> </w:t>
            </w:r>
            <w:r w:rsidRPr="0058007B">
              <w:rPr>
                <w:spacing w:val="1"/>
                <w:w w:val="117"/>
                <w:sz w:val="24"/>
                <w:szCs w:val="24"/>
              </w:rPr>
              <w:t>дл</w:t>
            </w:r>
            <w:r w:rsidRPr="0058007B">
              <w:rPr>
                <w:w w:val="117"/>
                <w:sz w:val="24"/>
                <w:szCs w:val="24"/>
              </w:rPr>
              <w:t xml:space="preserve">я  </w:t>
            </w:r>
            <w:r w:rsidRPr="0058007B">
              <w:rPr>
                <w:spacing w:val="1"/>
                <w:w w:val="117"/>
                <w:sz w:val="24"/>
                <w:szCs w:val="24"/>
              </w:rPr>
              <w:t>р</w:t>
            </w:r>
            <w:r w:rsidRPr="0058007B">
              <w:rPr>
                <w:w w:val="117"/>
                <w:sz w:val="24"/>
                <w:szCs w:val="24"/>
              </w:rPr>
              <w:t>а</w:t>
            </w:r>
            <w:r w:rsidRPr="0058007B">
              <w:rPr>
                <w:spacing w:val="1"/>
                <w:w w:val="117"/>
                <w:sz w:val="24"/>
                <w:szCs w:val="24"/>
              </w:rPr>
              <w:t>зви</w:t>
            </w:r>
            <w:r w:rsidRPr="0058007B">
              <w:rPr>
                <w:w w:val="117"/>
                <w:sz w:val="24"/>
                <w:szCs w:val="24"/>
              </w:rPr>
              <w:t>т</w:t>
            </w:r>
            <w:r w:rsidRPr="0058007B">
              <w:rPr>
                <w:spacing w:val="1"/>
                <w:w w:val="117"/>
                <w:sz w:val="24"/>
                <w:szCs w:val="24"/>
              </w:rPr>
              <w:t>и</w:t>
            </w:r>
            <w:r w:rsidRPr="0058007B">
              <w:rPr>
                <w:w w:val="117"/>
                <w:sz w:val="24"/>
                <w:szCs w:val="24"/>
              </w:rPr>
              <w:t xml:space="preserve">я </w:t>
            </w:r>
            <w:r w:rsidRPr="0058007B">
              <w:rPr>
                <w:w w:val="114"/>
                <w:sz w:val="24"/>
                <w:szCs w:val="24"/>
              </w:rPr>
              <w:t>основных физических</w:t>
            </w:r>
            <w:r w:rsidRPr="0058007B">
              <w:rPr>
                <w:spacing w:val="24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>качеств;</w:t>
            </w:r>
            <w:r w:rsidRPr="0058007B">
              <w:rPr>
                <w:spacing w:val="21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0"/>
                <w:sz w:val="24"/>
                <w:szCs w:val="24"/>
              </w:rPr>
              <w:t>проведе</w:t>
            </w:r>
            <w:r w:rsidRPr="0058007B">
              <w:rPr>
                <w:spacing w:val="3"/>
                <w:sz w:val="24"/>
                <w:szCs w:val="24"/>
              </w:rPr>
              <w:t>ни</w:t>
            </w:r>
            <w:r w:rsidRPr="0058007B">
              <w:rPr>
                <w:sz w:val="24"/>
                <w:szCs w:val="24"/>
              </w:rPr>
              <w:t>е</w:t>
            </w:r>
            <w:r w:rsidRPr="0058007B">
              <w:rPr>
                <w:spacing w:val="37"/>
                <w:sz w:val="24"/>
                <w:szCs w:val="24"/>
              </w:rPr>
              <w:t xml:space="preserve"> </w:t>
            </w:r>
            <w:r w:rsidRPr="0058007B">
              <w:rPr>
                <w:spacing w:val="3"/>
                <w:w w:val="112"/>
                <w:sz w:val="24"/>
                <w:szCs w:val="24"/>
              </w:rPr>
              <w:t>оздоровительны</w:t>
            </w:r>
            <w:r w:rsidRPr="0058007B">
              <w:rPr>
                <w:w w:val="112"/>
                <w:sz w:val="24"/>
                <w:szCs w:val="24"/>
              </w:rPr>
              <w:t xml:space="preserve">х </w:t>
            </w:r>
            <w:r w:rsidRPr="0058007B">
              <w:rPr>
                <w:spacing w:val="3"/>
                <w:w w:val="112"/>
                <w:sz w:val="24"/>
                <w:szCs w:val="24"/>
              </w:rPr>
              <w:t>мероприяти</w:t>
            </w:r>
            <w:r w:rsidRPr="0058007B">
              <w:rPr>
                <w:w w:val="112"/>
                <w:sz w:val="24"/>
                <w:szCs w:val="24"/>
              </w:rPr>
              <w:t>й</w:t>
            </w:r>
            <w:r w:rsidRPr="0058007B">
              <w:rPr>
                <w:spacing w:val="18"/>
                <w:w w:val="112"/>
                <w:sz w:val="24"/>
                <w:szCs w:val="24"/>
              </w:rPr>
              <w:t xml:space="preserve"> </w:t>
            </w:r>
            <w:r w:rsidRPr="0058007B">
              <w:rPr>
                <w:w w:val="112"/>
                <w:sz w:val="24"/>
                <w:szCs w:val="24"/>
              </w:rPr>
              <w:t xml:space="preserve">в </w:t>
            </w:r>
            <w:r w:rsidRPr="0058007B">
              <w:rPr>
                <w:w w:val="115"/>
                <w:sz w:val="24"/>
                <w:szCs w:val="24"/>
              </w:rPr>
              <w:t>режиме</w:t>
            </w:r>
            <w:r w:rsidRPr="0058007B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w w:val="120"/>
                <w:sz w:val="24"/>
                <w:szCs w:val="24"/>
              </w:rPr>
              <w:t>дня.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color w:val="363435"/>
                <w:spacing w:val="2"/>
                <w:w w:val="114"/>
                <w:sz w:val="24"/>
                <w:szCs w:val="24"/>
              </w:rPr>
              <w:t>Уметь составлять режим</w:t>
            </w:r>
            <w:r w:rsidRPr="0058007B">
              <w:rPr>
                <w:color w:val="363435"/>
                <w:w w:val="114"/>
                <w:sz w:val="24"/>
                <w:szCs w:val="24"/>
              </w:rPr>
              <w:t xml:space="preserve">  </w:t>
            </w:r>
            <w:r w:rsidRPr="0058007B">
              <w:rPr>
                <w:color w:val="363435"/>
                <w:spacing w:val="2"/>
                <w:w w:val="114"/>
                <w:sz w:val="24"/>
                <w:szCs w:val="24"/>
              </w:rPr>
              <w:t>дня</w:t>
            </w:r>
            <w:r w:rsidRPr="0058007B">
              <w:rPr>
                <w:color w:val="363435"/>
                <w:w w:val="114"/>
                <w:sz w:val="24"/>
                <w:szCs w:val="24"/>
              </w:rPr>
              <w:t xml:space="preserve">. </w:t>
            </w:r>
            <w:r w:rsidRPr="0058007B">
              <w:rPr>
                <w:color w:val="363435"/>
                <w:spacing w:val="6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pacing w:val="2"/>
                <w:w w:val="105"/>
                <w:sz w:val="24"/>
                <w:szCs w:val="24"/>
              </w:rPr>
              <w:t>В</w:t>
            </w:r>
            <w:r w:rsidRPr="0058007B">
              <w:rPr>
                <w:color w:val="363435"/>
                <w:spacing w:val="2"/>
                <w:w w:val="116"/>
                <w:sz w:val="24"/>
                <w:szCs w:val="24"/>
              </w:rPr>
              <w:t>ы</w:t>
            </w:r>
            <w:r w:rsidRPr="0058007B">
              <w:rPr>
                <w:color w:val="363435"/>
                <w:spacing w:val="2"/>
                <w:w w:val="114"/>
                <w:sz w:val="24"/>
                <w:szCs w:val="24"/>
              </w:rPr>
              <w:t>п</w:t>
            </w:r>
            <w:r w:rsidRPr="0058007B">
              <w:rPr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58007B">
              <w:rPr>
                <w:color w:val="363435"/>
                <w:spacing w:val="2"/>
                <w:w w:val="118"/>
                <w:sz w:val="24"/>
                <w:szCs w:val="24"/>
              </w:rPr>
              <w:t>л</w:t>
            </w:r>
            <w:r w:rsidRPr="0058007B">
              <w:rPr>
                <w:color w:val="363435"/>
                <w:spacing w:val="2"/>
                <w:w w:val="114"/>
                <w:sz w:val="24"/>
                <w:szCs w:val="24"/>
              </w:rPr>
              <w:t>нять</w:t>
            </w:r>
            <w:r w:rsidRPr="0058007B">
              <w:rPr>
                <w:color w:val="363435"/>
                <w:w w:val="109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pacing w:val="3"/>
                <w:w w:val="113"/>
                <w:sz w:val="24"/>
                <w:szCs w:val="24"/>
              </w:rPr>
              <w:t>простейши</w:t>
            </w:r>
            <w:r w:rsidRPr="0058007B">
              <w:rPr>
                <w:color w:val="363435"/>
                <w:w w:val="113"/>
                <w:sz w:val="24"/>
                <w:szCs w:val="24"/>
              </w:rPr>
              <w:t xml:space="preserve">е </w:t>
            </w:r>
            <w:r w:rsidRPr="0058007B">
              <w:rPr>
                <w:color w:val="363435"/>
                <w:spacing w:val="3"/>
                <w:w w:val="113"/>
                <w:sz w:val="24"/>
                <w:szCs w:val="24"/>
              </w:rPr>
              <w:t>закаливающие</w:t>
            </w:r>
            <w:r w:rsidRPr="0058007B">
              <w:rPr>
                <w:color w:val="363435"/>
                <w:spacing w:val="34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pacing w:val="3"/>
                <w:w w:val="114"/>
                <w:sz w:val="24"/>
                <w:szCs w:val="24"/>
              </w:rPr>
              <w:t>пр</w:t>
            </w:r>
            <w:r w:rsidRPr="0058007B">
              <w:rPr>
                <w:color w:val="363435"/>
                <w:spacing w:val="3"/>
                <w:w w:val="105"/>
                <w:sz w:val="24"/>
                <w:szCs w:val="24"/>
              </w:rPr>
              <w:t>о</w:t>
            </w:r>
            <w:r w:rsidRPr="0058007B">
              <w:rPr>
                <w:color w:val="363435"/>
                <w:spacing w:val="3"/>
                <w:w w:val="117"/>
                <w:sz w:val="24"/>
                <w:szCs w:val="24"/>
              </w:rPr>
              <w:t>ц</w:t>
            </w:r>
            <w:r w:rsidRPr="0058007B">
              <w:rPr>
                <w:color w:val="363435"/>
                <w:spacing w:val="3"/>
                <w:w w:val="109"/>
                <w:sz w:val="24"/>
                <w:szCs w:val="24"/>
              </w:rPr>
              <w:t>ед</w:t>
            </w:r>
            <w:r w:rsidRPr="0058007B">
              <w:rPr>
                <w:color w:val="363435"/>
                <w:spacing w:val="3"/>
                <w:w w:val="112"/>
                <w:sz w:val="24"/>
                <w:szCs w:val="24"/>
              </w:rPr>
              <w:t>у</w:t>
            </w:r>
            <w:r w:rsidRPr="0058007B">
              <w:rPr>
                <w:color w:val="363435"/>
                <w:spacing w:val="3"/>
                <w:w w:val="114"/>
                <w:sz w:val="24"/>
                <w:szCs w:val="24"/>
              </w:rPr>
              <w:t>ры</w:t>
            </w:r>
            <w:r w:rsidRPr="0058007B">
              <w:rPr>
                <w:color w:val="363435"/>
                <w:w w:val="140"/>
                <w:sz w:val="24"/>
                <w:szCs w:val="24"/>
              </w:rPr>
              <w:t xml:space="preserve">, </w:t>
            </w:r>
            <w:r w:rsidRPr="0058007B">
              <w:rPr>
                <w:color w:val="363435"/>
                <w:w w:val="114"/>
                <w:sz w:val="24"/>
                <w:szCs w:val="24"/>
              </w:rPr>
              <w:t>комплексы упражнений</w:t>
            </w:r>
            <w:r w:rsidRPr="0058007B">
              <w:rPr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z w:val="24"/>
                <w:szCs w:val="24"/>
              </w:rPr>
              <w:t xml:space="preserve">для </w:t>
            </w:r>
            <w:r w:rsidRPr="0058007B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2"/>
                <w:sz w:val="24"/>
                <w:szCs w:val="24"/>
              </w:rPr>
              <w:t>формирова</w:t>
            </w:r>
            <w:r w:rsidRPr="0058007B">
              <w:rPr>
                <w:color w:val="363435"/>
                <w:sz w:val="24"/>
                <w:szCs w:val="24"/>
              </w:rPr>
              <w:t xml:space="preserve">ния </w:t>
            </w:r>
            <w:r w:rsidRPr="0058007B">
              <w:rPr>
                <w:color w:val="363435"/>
                <w:spacing w:val="12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4"/>
                <w:sz w:val="24"/>
                <w:szCs w:val="24"/>
              </w:rPr>
              <w:t>правильной</w:t>
            </w:r>
            <w:r w:rsidRPr="0058007B">
              <w:rPr>
                <w:color w:val="363435"/>
                <w:spacing w:val="-1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4"/>
                <w:sz w:val="24"/>
                <w:szCs w:val="24"/>
              </w:rPr>
              <w:t>осанки</w:t>
            </w:r>
            <w:r w:rsidRPr="0058007B">
              <w:rPr>
                <w:color w:val="363435"/>
                <w:spacing w:val="-1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z w:val="24"/>
                <w:szCs w:val="24"/>
              </w:rPr>
              <w:t>и</w:t>
            </w:r>
            <w:r w:rsidRPr="0058007B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6"/>
                <w:sz w:val="24"/>
                <w:szCs w:val="24"/>
              </w:rPr>
              <w:t>развития</w:t>
            </w:r>
            <w:r w:rsidRPr="0058007B">
              <w:rPr>
                <w:color w:val="363435"/>
                <w:spacing w:val="5"/>
                <w:w w:val="116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6"/>
                <w:sz w:val="24"/>
                <w:szCs w:val="24"/>
              </w:rPr>
              <w:t xml:space="preserve">мышц </w:t>
            </w:r>
            <w:r w:rsidRPr="0058007B">
              <w:rPr>
                <w:color w:val="363435"/>
                <w:spacing w:val="2"/>
                <w:w w:val="114"/>
                <w:sz w:val="24"/>
                <w:szCs w:val="24"/>
              </w:rPr>
              <w:t>туловища</w:t>
            </w:r>
            <w:r w:rsidRPr="0058007B">
              <w:rPr>
                <w:color w:val="363435"/>
                <w:w w:val="114"/>
                <w:sz w:val="24"/>
                <w:szCs w:val="24"/>
              </w:rPr>
              <w:t xml:space="preserve">,  </w:t>
            </w:r>
            <w:r w:rsidRPr="0058007B">
              <w:rPr>
                <w:color w:val="363435"/>
                <w:spacing w:val="2"/>
                <w:w w:val="114"/>
                <w:sz w:val="24"/>
                <w:szCs w:val="24"/>
              </w:rPr>
              <w:t>развити</w:t>
            </w:r>
            <w:r w:rsidRPr="0058007B">
              <w:rPr>
                <w:color w:val="363435"/>
                <w:w w:val="114"/>
                <w:sz w:val="24"/>
                <w:szCs w:val="24"/>
              </w:rPr>
              <w:t xml:space="preserve">я </w:t>
            </w:r>
            <w:r w:rsidRPr="0058007B">
              <w:rPr>
                <w:color w:val="363435"/>
                <w:spacing w:val="11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pacing w:val="2"/>
                <w:w w:val="114"/>
                <w:sz w:val="24"/>
                <w:szCs w:val="24"/>
              </w:rPr>
              <w:t>основны</w:t>
            </w:r>
            <w:r w:rsidRPr="0058007B">
              <w:rPr>
                <w:color w:val="363435"/>
                <w:w w:val="114"/>
                <w:sz w:val="24"/>
                <w:szCs w:val="24"/>
              </w:rPr>
              <w:t>х</w:t>
            </w:r>
            <w:r w:rsidRPr="0058007B">
              <w:rPr>
                <w:color w:val="363435"/>
                <w:spacing w:val="21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pacing w:val="2"/>
                <w:w w:val="113"/>
                <w:sz w:val="24"/>
                <w:szCs w:val="24"/>
              </w:rPr>
              <w:t>фи</w:t>
            </w:r>
            <w:r w:rsidRPr="0058007B">
              <w:rPr>
                <w:color w:val="363435"/>
                <w:spacing w:val="2"/>
                <w:w w:val="117"/>
                <w:sz w:val="24"/>
                <w:szCs w:val="24"/>
              </w:rPr>
              <w:t>зи</w:t>
            </w:r>
            <w:r w:rsidRPr="0058007B">
              <w:rPr>
                <w:color w:val="363435"/>
                <w:spacing w:val="2"/>
                <w:w w:val="111"/>
                <w:sz w:val="24"/>
                <w:szCs w:val="24"/>
              </w:rPr>
              <w:t>ч</w:t>
            </w:r>
            <w:r w:rsidRPr="0058007B">
              <w:rPr>
                <w:color w:val="363435"/>
                <w:spacing w:val="3"/>
                <w:w w:val="111"/>
                <w:sz w:val="24"/>
                <w:szCs w:val="24"/>
              </w:rPr>
              <w:t>е</w:t>
            </w:r>
            <w:r w:rsidRPr="0058007B">
              <w:rPr>
                <w:color w:val="363435"/>
                <w:w w:val="114"/>
                <w:sz w:val="24"/>
                <w:szCs w:val="24"/>
              </w:rPr>
              <w:t xml:space="preserve">ских </w:t>
            </w:r>
            <w:r w:rsidRPr="0058007B">
              <w:rPr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4"/>
                <w:sz w:val="24"/>
                <w:szCs w:val="24"/>
              </w:rPr>
              <w:t>качеств;  проводить</w:t>
            </w:r>
            <w:r w:rsidRPr="0058007B">
              <w:rPr>
                <w:color w:val="363435"/>
                <w:spacing w:val="18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1"/>
                <w:sz w:val="24"/>
                <w:szCs w:val="24"/>
              </w:rPr>
              <w:t>оздоровитель</w:t>
            </w:r>
            <w:r w:rsidRPr="0058007B">
              <w:rPr>
                <w:color w:val="363435"/>
                <w:sz w:val="24"/>
                <w:szCs w:val="24"/>
              </w:rPr>
              <w:t xml:space="preserve">ные </w:t>
            </w:r>
            <w:r w:rsidRPr="0058007B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4"/>
                <w:sz w:val="24"/>
                <w:szCs w:val="24"/>
              </w:rPr>
              <w:t>мероприятий</w:t>
            </w:r>
            <w:r w:rsidRPr="0058007B">
              <w:rPr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z w:val="24"/>
                <w:szCs w:val="24"/>
              </w:rPr>
              <w:t>в</w:t>
            </w:r>
            <w:r w:rsidRPr="0058007B">
              <w:rPr>
                <w:color w:val="363435"/>
                <w:spacing w:val="11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15"/>
                <w:sz w:val="24"/>
                <w:szCs w:val="24"/>
              </w:rPr>
              <w:t>режиме</w:t>
            </w:r>
            <w:r w:rsidRPr="0058007B">
              <w:rPr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w w:val="120"/>
                <w:sz w:val="24"/>
                <w:szCs w:val="24"/>
              </w:rPr>
              <w:t>дня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bCs/>
                <w:w w:val="105"/>
                <w:sz w:val="24"/>
                <w:szCs w:val="24"/>
              </w:rPr>
              <w:t xml:space="preserve">Самостоятельные </w:t>
            </w:r>
            <w:r w:rsidRPr="0058007B">
              <w:rPr>
                <w:bCs/>
                <w:w w:val="108"/>
                <w:sz w:val="24"/>
                <w:szCs w:val="24"/>
              </w:rPr>
              <w:t>наблюдения</w:t>
            </w:r>
            <w:r w:rsidRPr="0058007B">
              <w:rPr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58007B">
              <w:rPr>
                <w:bCs/>
                <w:sz w:val="24"/>
                <w:szCs w:val="24"/>
              </w:rPr>
              <w:t>за</w:t>
            </w:r>
            <w:r w:rsidRPr="0058007B">
              <w:rPr>
                <w:bCs/>
                <w:spacing w:val="25"/>
                <w:sz w:val="24"/>
                <w:szCs w:val="24"/>
              </w:rPr>
              <w:t xml:space="preserve"> </w:t>
            </w:r>
            <w:r w:rsidRPr="0058007B">
              <w:rPr>
                <w:bCs/>
                <w:w w:val="108"/>
                <w:sz w:val="24"/>
                <w:szCs w:val="24"/>
              </w:rPr>
              <w:t>физическим развитием</w:t>
            </w:r>
            <w:r w:rsidRPr="0058007B">
              <w:rPr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58007B">
              <w:rPr>
                <w:bCs/>
                <w:sz w:val="24"/>
                <w:szCs w:val="24"/>
              </w:rPr>
              <w:t>и</w:t>
            </w:r>
            <w:r w:rsidRPr="0058007B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58007B">
              <w:rPr>
                <w:bCs/>
                <w:w w:val="108"/>
                <w:sz w:val="24"/>
                <w:szCs w:val="24"/>
              </w:rPr>
              <w:t xml:space="preserve">физической </w:t>
            </w:r>
            <w:r w:rsidRPr="0058007B">
              <w:rPr>
                <w:bCs/>
                <w:w w:val="106"/>
                <w:sz w:val="24"/>
                <w:szCs w:val="24"/>
              </w:rPr>
              <w:t>подготовленностью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w w:val="111"/>
                <w:sz w:val="24"/>
                <w:szCs w:val="24"/>
              </w:rPr>
              <w:t>Составление</w:t>
            </w:r>
            <w:r w:rsidRPr="0058007B">
              <w:rPr>
                <w:spacing w:val="-17"/>
                <w:w w:val="111"/>
                <w:sz w:val="24"/>
                <w:szCs w:val="24"/>
              </w:rPr>
              <w:t xml:space="preserve"> </w:t>
            </w:r>
            <w:r w:rsidRPr="0058007B">
              <w:rPr>
                <w:w w:val="111"/>
                <w:sz w:val="24"/>
                <w:szCs w:val="24"/>
              </w:rPr>
              <w:t>таблицы</w:t>
            </w:r>
            <w:r w:rsidRPr="0058007B">
              <w:rPr>
                <w:spacing w:val="13"/>
                <w:w w:val="111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>с</w:t>
            </w:r>
            <w:r w:rsidRPr="0058007B">
              <w:rPr>
                <w:spacing w:val="3"/>
                <w:sz w:val="24"/>
                <w:szCs w:val="24"/>
              </w:rPr>
              <w:t xml:space="preserve"> </w:t>
            </w:r>
            <w:r w:rsidRPr="0058007B">
              <w:rPr>
                <w:w w:val="112"/>
                <w:sz w:val="24"/>
                <w:szCs w:val="24"/>
              </w:rPr>
              <w:t>основными</w:t>
            </w:r>
            <w:r w:rsidRPr="0058007B">
              <w:rPr>
                <w:spacing w:val="-7"/>
                <w:w w:val="112"/>
                <w:sz w:val="24"/>
                <w:szCs w:val="24"/>
              </w:rPr>
              <w:t xml:space="preserve"> </w:t>
            </w:r>
            <w:r w:rsidRPr="0058007B">
              <w:rPr>
                <w:w w:val="115"/>
                <w:sz w:val="24"/>
                <w:szCs w:val="24"/>
              </w:rPr>
              <w:t>физи</w:t>
            </w:r>
            <w:r w:rsidRPr="0058007B">
              <w:rPr>
                <w:w w:val="114"/>
                <w:sz w:val="24"/>
                <w:szCs w:val="24"/>
              </w:rPr>
              <w:t>ологическими</w:t>
            </w:r>
            <w:r w:rsidRPr="0058007B">
              <w:rPr>
                <w:spacing w:val="20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 xml:space="preserve">показателями  </w:t>
            </w:r>
            <w:r w:rsidRPr="0058007B">
              <w:rPr>
                <w:sz w:val="24"/>
                <w:szCs w:val="24"/>
              </w:rPr>
              <w:t xml:space="preserve">(рост,  </w:t>
            </w:r>
            <w:r w:rsidRPr="0058007B">
              <w:rPr>
                <w:spacing w:val="1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 xml:space="preserve">вес, </w:t>
            </w:r>
            <w:r w:rsidRPr="0058007B">
              <w:rPr>
                <w:sz w:val="24"/>
                <w:szCs w:val="24"/>
              </w:rPr>
              <w:t xml:space="preserve">объём </w:t>
            </w:r>
            <w:r w:rsidRPr="0058007B">
              <w:rPr>
                <w:spacing w:val="3"/>
                <w:sz w:val="24"/>
                <w:szCs w:val="24"/>
              </w:rPr>
              <w:t xml:space="preserve"> </w:t>
            </w:r>
            <w:r w:rsidRPr="0058007B">
              <w:rPr>
                <w:w w:val="113"/>
                <w:sz w:val="24"/>
                <w:szCs w:val="24"/>
              </w:rPr>
              <w:t>груди,</w:t>
            </w:r>
            <w:r w:rsidRPr="0058007B">
              <w:rPr>
                <w:spacing w:val="5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w w:val="113"/>
                <w:sz w:val="24"/>
                <w:szCs w:val="24"/>
              </w:rPr>
              <w:t>окружность</w:t>
            </w:r>
            <w:r w:rsidRPr="0058007B">
              <w:rPr>
                <w:spacing w:val="4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w w:val="113"/>
                <w:sz w:val="24"/>
                <w:szCs w:val="24"/>
              </w:rPr>
              <w:t>головы</w:t>
            </w:r>
            <w:r w:rsidRPr="0058007B">
              <w:rPr>
                <w:spacing w:val="-10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>и</w:t>
            </w:r>
            <w:r w:rsidRPr="0058007B">
              <w:rPr>
                <w:spacing w:val="16"/>
                <w:sz w:val="24"/>
                <w:szCs w:val="24"/>
              </w:rPr>
              <w:t xml:space="preserve"> </w:t>
            </w:r>
            <w:r w:rsidRPr="0058007B">
              <w:rPr>
                <w:w w:val="117"/>
                <w:sz w:val="24"/>
                <w:szCs w:val="24"/>
              </w:rPr>
              <w:t>др.).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Измерять длину и массу тела, показатели осанки, физических качеств, ЧСС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bCs/>
                <w:w w:val="105"/>
                <w:sz w:val="24"/>
                <w:szCs w:val="24"/>
              </w:rPr>
              <w:t>Физкультурн</w:t>
            </w:r>
            <w:proofErr w:type="gramStart"/>
            <w:r w:rsidRPr="0058007B">
              <w:rPr>
                <w:bCs/>
                <w:w w:val="105"/>
                <w:sz w:val="24"/>
                <w:szCs w:val="24"/>
              </w:rPr>
              <w:t>о-</w:t>
            </w:r>
            <w:proofErr w:type="gramEnd"/>
            <w:r w:rsidRPr="0058007B">
              <w:rPr>
                <w:bCs/>
                <w:w w:val="105"/>
                <w:sz w:val="24"/>
                <w:szCs w:val="24"/>
              </w:rPr>
              <w:t xml:space="preserve"> </w:t>
            </w:r>
            <w:r w:rsidRPr="0058007B">
              <w:rPr>
                <w:bCs/>
                <w:w w:val="107"/>
                <w:sz w:val="24"/>
                <w:szCs w:val="24"/>
              </w:rPr>
              <w:t xml:space="preserve">оздоровительная </w:t>
            </w:r>
            <w:r w:rsidRPr="0058007B">
              <w:rPr>
                <w:bCs/>
                <w:w w:val="106"/>
                <w:sz w:val="24"/>
                <w:szCs w:val="24"/>
              </w:rPr>
              <w:t>деятельность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w w:val="115"/>
                <w:sz w:val="24"/>
                <w:szCs w:val="24"/>
              </w:rPr>
              <w:t>Организация</w:t>
            </w:r>
            <w:r w:rsidRPr="0058007B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 xml:space="preserve">и </w:t>
            </w:r>
            <w:r w:rsidRPr="0058007B">
              <w:rPr>
                <w:spacing w:val="13"/>
                <w:sz w:val="24"/>
                <w:szCs w:val="24"/>
              </w:rPr>
              <w:t xml:space="preserve"> </w:t>
            </w:r>
            <w:r w:rsidRPr="0058007B">
              <w:rPr>
                <w:w w:val="115"/>
                <w:sz w:val="24"/>
                <w:szCs w:val="24"/>
              </w:rPr>
              <w:t xml:space="preserve">проведение подвижных </w:t>
            </w:r>
            <w:r w:rsidRPr="0058007B">
              <w:rPr>
                <w:sz w:val="24"/>
                <w:szCs w:val="24"/>
              </w:rPr>
              <w:t>игр</w:t>
            </w:r>
            <w:r w:rsidRPr="0058007B">
              <w:rPr>
                <w:spacing w:val="44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>(на</w:t>
            </w:r>
            <w:r w:rsidRPr="0058007B">
              <w:rPr>
                <w:spacing w:val="36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>спортивных</w:t>
            </w:r>
            <w:r w:rsidRPr="0058007B">
              <w:rPr>
                <w:spacing w:val="-11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>площадках</w:t>
            </w:r>
            <w:r w:rsidRPr="0058007B">
              <w:rPr>
                <w:spacing w:val="16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>и</w:t>
            </w:r>
            <w:r w:rsidRPr="0058007B">
              <w:rPr>
                <w:spacing w:val="20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>в</w:t>
            </w:r>
            <w:r w:rsidRPr="0058007B">
              <w:rPr>
                <w:spacing w:val="15"/>
                <w:sz w:val="24"/>
                <w:szCs w:val="24"/>
              </w:rPr>
              <w:t xml:space="preserve"> </w:t>
            </w:r>
            <w:r w:rsidRPr="0058007B">
              <w:rPr>
                <w:w w:val="110"/>
                <w:sz w:val="24"/>
                <w:szCs w:val="24"/>
              </w:rPr>
              <w:t>спо</w:t>
            </w:r>
            <w:r w:rsidR="00FC016D" w:rsidRPr="0058007B">
              <w:rPr>
                <w:w w:val="110"/>
                <w:sz w:val="24"/>
                <w:szCs w:val="24"/>
              </w:rPr>
              <w:t>р</w:t>
            </w:r>
            <w:r w:rsidRPr="0058007B">
              <w:rPr>
                <w:spacing w:val="2"/>
                <w:w w:val="113"/>
                <w:sz w:val="24"/>
                <w:szCs w:val="24"/>
              </w:rPr>
              <w:t>тивны</w:t>
            </w:r>
            <w:r w:rsidRPr="0058007B">
              <w:rPr>
                <w:w w:val="113"/>
                <w:sz w:val="24"/>
                <w:szCs w:val="24"/>
              </w:rPr>
              <w:t xml:space="preserve">х </w:t>
            </w:r>
            <w:r w:rsidRPr="0058007B">
              <w:rPr>
                <w:spacing w:val="11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spacing w:val="2"/>
                <w:w w:val="113"/>
                <w:sz w:val="24"/>
                <w:szCs w:val="24"/>
              </w:rPr>
              <w:t>залах)</w:t>
            </w:r>
            <w:r w:rsidRPr="0058007B">
              <w:rPr>
                <w:w w:val="113"/>
                <w:sz w:val="24"/>
                <w:szCs w:val="24"/>
              </w:rPr>
              <w:t xml:space="preserve">. </w:t>
            </w:r>
            <w:r w:rsidRPr="0058007B">
              <w:rPr>
                <w:spacing w:val="24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spacing w:val="2"/>
                <w:w w:val="113"/>
                <w:sz w:val="24"/>
                <w:szCs w:val="24"/>
              </w:rPr>
              <w:t>Соблюдени</w:t>
            </w:r>
            <w:r w:rsidRPr="0058007B">
              <w:rPr>
                <w:w w:val="113"/>
                <w:sz w:val="24"/>
                <w:szCs w:val="24"/>
              </w:rPr>
              <w:t xml:space="preserve">е </w:t>
            </w:r>
            <w:r w:rsidRPr="0058007B">
              <w:rPr>
                <w:spacing w:val="2"/>
                <w:w w:val="113"/>
                <w:sz w:val="24"/>
                <w:szCs w:val="24"/>
              </w:rPr>
              <w:t>прави</w:t>
            </w:r>
            <w:r w:rsidRPr="0058007B">
              <w:rPr>
                <w:w w:val="113"/>
                <w:sz w:val="24"/>
                <w:szCs w:val="24"/>
              </w:rPr>
              <w:t xml:space="preserve">л </w:t>
            </w:r>
            <w:r w:rsidRPr="0058007B">
              <w:rPr>
                <w:spacing w:val="9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w w:val="113"/>
                <w:sz w:val="24"/>
                <w:szCs w:val="24"/>
              </w:rPr>
              <w:t xml:space="preserve">в </w:t>
            </w:r>
            <w:r w:rsidRPr="0058007B">
              <w:rPr>
                <w:w w:val="116"/>
                <w:sz w:val="24"/>
                <w:szCs w:val="24"/>
              </w:rPr>
              <w:t>игре.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Уметь организовывать подвижные игры, обеспечивать безопасность во время проведения игр.</w:t>
            </w:r>
            <w:r w:rsidRPr="0058007B">
              <w:rPr>
                <w:color w:val="363435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pacing w:val="3"/>
                <w:w w:val="113"/>
                <w:sz w:val="24"/>
                <w:szCs w:val="24"/>
              </w:rPr>
              <w:t>Соблюдени</w:t>
            </w:r>
            <w:r w:rsidRPr="0058007B">
              <w:rPr>
                <w:color w:val="363435"/>
                <w:w w:val="113"/>
                <w:sz w:val="24"/>
                <w:szCs w:val="24"/>
              </w:rPr>
              <w:t>е</w:t>
            </w:r>
            <w:r w:rsidRPr="0058007B">
              <w:rPr>
                <w:color w:val="363435"/>
                <w:spacing w:val="41"/>
                <w:w w:val="113"/>
                <w:sz w:val="24"/>
                <w:szCs w:val="24"/>
              </w:rPr>
              <w:t xml:space="preserve"> </w:t>
            </w:r>
            <w:r w:rsidRPr="0058007B">
              <w:rPr>
                <w:color w:val="363435"/>
                <w:spacing w:val="3"/>
                <w:w w:val="113"/>
                <w:sz w:val="24"/>
                <w:szCs w:val="24"/>
              </w:rPr>
              <w:t>прави</w:t>
            </w:r>
            <w:r w:rsidRPr="0058007B">
              <w:rPr>
                <w:color w:val="363435"/>
                <w:w w:val="113"/>
                <w:sz w:val="24"/>
                <w:szCs w:val="24"/>
              </w:rPr>
              <w:t xml:space="preserve">л   в </w:t>
            </w:r>
            <w:r w:rsidRPr="0058007B">
              <w:rPr>
                <w:color w:val="363435"/>
                <w:w w:val="116"/>
                <w:sz w:val="24"/>
                <w:szCs w:val="24"/>
              </w:rPr>
              <w:t>игре.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w w:val="116"/>
                <w:sz w:val="24"/>
                <w:szCs w:val="24"/>
              </w:rPr>
              <w:t xml:space="preserve">Инструктаж </w:t>
            </w:r>
            <w:r w:rsidRPr="0058007B">
              <w:rPr>
                <w:sz w:val="24"/>
                <w:szCs w:val="24"/>
              </w:rPr>
              <w:t>по</w:t>
            </w:r>
            <w:r w:rsidRPr="0058007B">
              <w:rPr>
                <w:spacing w:val="18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>ТБ.</w:t>
            </w:r>
            <w:r w:rsidRPr="0058007B">
              <w:rPr>
                <w:w w:val="110"/>
                <w:sz w:val="24"/>
                <w:szCs w:val="24"/>
              </w:rPr>
              <w:t xml:space="preserve"> Ходьба</w:t>
            </w:r>
            <w:r w:rsidRPr="0058007B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>с различными заданиями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  <w:r w:rsidRPr="0058007B">
              <w:rPr>
                <w:w w:val="114"/>
                <w:sz w:val="24"/>
                <w:szCs w:val="24"/>
              </w:rPr>
              <w:t>Комплексы</w:t>
            </w:r>
            <w:r w:rsidRPr="0058007B">
              <w:rPr>
                <w:spacing w:val="-15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>физических</w:t>
            </w:r>
            <w:r w:rsidRPr="0058007B">
              <w:rPr>
                <w:spacing w:val="-6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4"/>
                <w:sz w:val="24"/>
                <w:szCs w:val="24"/>
              </w:rPr>
              <w:t>упражнений</w:t>
            </w:r>
            <w:r w:rsidRPr="0058007B">
              <w:rPr>
                <w:spacing w:val="-6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w w:val="118"/>
                <w:sz w:val="24"/>
                <w:szCs w:val="24"/>
              </w:rPr>
              <w:t xml:space="preserve">для </w:t>
            </w:r>
            <w:r w:rsidRPr="0058007B">
              <w:rPr>
                <w:spacing w:val="3"/>
                <w:w w:val="115"/>
                <w:sz w:val="24"/>
                <w:szCs w:val="24"/>
              </w:rPr>
              <w:t>утренне</w:t>
            </w:r>
            <w:r w:rsidRPr="0058007B">
              <w:rPr>
                <w:w w:val="115"/>
                <w:sz w:val="24"/>
                <w:szCs w:val="24"/>
              </w:rPr>
              <w:t xml:space="preserve">й </w:t>
            </w:r>
            <w:r w:rsidRPr="0058007B">
              <w:rPr>
                <w:spacing w:val="3"/>
                <w:w w:val="115"/>
                <w:sz w:val="24"/>
                <w:szCs w:val="24"/>
              </w:rPr>
              <w:t>зарядки</w:t>
            </w:r>
            <w:r w:rsidRPr="0058007B">
              <w:rPr>
                <w:w w:val="115"/>
                <w:sz w:val="24"/>
                <w:szCs w:val="24"/>
              </w:rPr>
              <w:t>,</w:t>
            </w:r>
            <w:r w:rsidRPr="0058007B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58007B">
              <w:rPr>
                <w:spacing w:val="3"/>
                <w:w w:val="110"/>
                <w:sz w:val="24"/>
                <w:szCs w:val="24"/>
              </w:rPr>
              <w:t>ф</w:t>
            </w:r>
            <w:r w:rsidRPr="0058007B">
              <w:rPr>
                <w:spacing w:val="3"/>
                <w:w w:val="116"/>
                <w:sz w:val="24"/>
                <w:szCs w:val="24"/>
              </w:rPr>
              <w:t>и</w:t>
            </w:r>
            <w:r w:rsidRPr="0058007B">
              <w:rPr>
                <w:spacing w:val="3"/>
                <w:w w:val="119"/>
                <w:sz w:val="24"/>
                <w:szCs w:val="24"/>
              </w:rPr>
              <w:t>з</w:t>
            </w:r>
            <w:r w:rsidRPr="0058007B">
              <w:rPr>
                <w:spacing w:val="3"/>
                <w:w w:val="128"/>
                <w:sz w:val="24"/>
                <w:szCs w:val="24"/>
              </w:rPr>
              <w:t>к</w:t>
            </w:r>
            <w:r w:rsidRPr="0058007B">
              <w:rPr>
                <w:spacing w:val="3"/>
                <w:w w:val="112"/>
                <w:sz w:val="24"/>
                <w:szCs w:val="24"/>
              </w:rPr>
              <w:t>у</w:t>
            </w:r>
            <w:r w:rsidRPr="0058007B">
              <w:rPr>
                <w:spacing w:val="3"/>
                <w:w w:val="118"/>
                <w:sz w:val="24"/>
                <w:szCs w:val="24"/>
              </w:rPr>
              <w:t>л</w:t>
            </w:r>
            <w:r w:rsidRPr="0058007B">
              <w:rPr>
                <w:spacing w:val="3"/>
                <w:w w:val="114"/>
                <w:sz w:val="24"/>
                <w:szCs w:val="24"/>
              </w:rPr>
              <w:t>ь</w:t>
            </w:r>
            <w:r w:rsidRPr="0058007B">
              <w:rPr>
                <w:spacing w:val="3"/>
                <w:w w:val="115"/>
                <w:sz w:val="24"/>
                <w:szCs w:val="24"/>
              </w:rPr>
              <w:t>т</w:t>
            </w:r>
            <w:r w:rsidRPr="0058007B">
              <w:rPr>
                <w:spacing w:val="3"/>
                <w:w w:val="113"/>
                <w:sz w:val="24"/>
                <w:szCs w:val="24"/>
              </w:rPr>
              <w:t>м</w:t>
            </w:r>
            <w:r w:rsidRPr="0058007B">
              <w:rPr>
                <w:spacing w:val="3"/>
                <w:w w:val="116"/>
                <w:sz w:val="24"/>
                <w:szCs w:val="24"/>
              </w:rPr>
              <w:t>и</w:t>
            </w:r>
            <w:r w:rsidRPr="0058007B">
              <w:rPr>
                <w:spacing w:val="3"/>
                <w:w w:val="114"/>
                <w:sz w:val="24"/>
                <w:szCs w:val="24"/>
              </w:rPr>
              <w:t>н</w:t>
            </w:r>
            <w:r w:rsidRPr="0058007B">
              <w:rPr>
                <w:spacing w:val="3"/>
                <w:w w:val="112"/>
                <w:sz w:val="24"/>
                <w:szCs w:val="24"/>
              </w:rPr>
              <w:t>у</w:t>
            </w:r>
            <w:r w:rsidRPr="0058007B">
              <w:rPr>
                <w:spacing w:val="3"/>
                <w:w w:val="115"/>
                <w:sz w:val="24"/>
                <w:szCs w:val="24"/>
              </w:rPr>
              <w:t>т</w:t>
            </w:r>
            <w:r w:rsidRPr="0058007B">
              <w:rPr>
                <w:spacing w:val="3"/>
                <w:w w:val="105"/>
                <w:sz w:val="24"/>
                <w:szCs w:val="24"/>
              </w:rPr>
              <w:t>о</w:t>
            </w:r>
            <w:r w:rsidRPr="0058007B">
              <w:rPr>
                <w:spacing w:val="3"/>
                <w:w w:val="128"/>
                <w:sz w:val="24"/>
                <w:szCs w:val="24"/>
              </w:rPr>
              <w:t>к</w:t>
            </w:r>
            <w:r w:rsidRPr="0058007B">
              <w:rPr>
                <w:w w:val="138"/>
                <w:sz w:val="24"/>
                <w:szCs w:val="24"/>
              </w:rPr>
              <w:t xml:space="preserve">. </w:t>
            </w:r>
            <w:r w:rsidRPr="0058007B">
              <w:rPr>
                <w:spacing w:val="3"/>
                <w:w w:val="114"/>
                <w:sz w:val="24"/>
                <w:szCs w:val="24"/>
              </w:rPr>
              <w:t>Комплекс</w:t>
            </w:r>
            <w:r w:rsidRPr="0058007B">
              <w:rPr>
                <w:w w:val="114"/>
                <w:sz w:val="24"/>
                <w:szCs w:val="24"/>
              </w:rPr>
              <w:t xml:space="preserve">ы </w:t>
            </w:r>
            <w:r w:rsidRPr="0058007B">
              <w:rPr>
                <w:spacing w:val="3"/>
                <w:w w:val="114"/>
                <w:sz w:val="24"/>
                <w:szCs w:val="24"/>
              </w:rPr>
              <w:t>упражнени</w:t>
            </w:r>
            <w:r w:rsidRPr="0058007B">
              <w:rPr>
                <w:w w:val="114"/>
                <w:sz w:val="24"/>
                <w:szCs w:val="24"/>
              </w:rPr>
              <w:t>й</w:t>
            </w:r>
            <w:r w:rsidRPr="0058007B">
              <w:rPr>
                <w:spacing w:val="15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spacing w:val="3"/>
                <w:sz w:val="24"/>
                <w:szCs w:val="24"/>
              </w:rPr>
              <w:t>н</w:t>
            </w:r>
            <w:r w:rsidRPr="0058007B">
              <w:rPr>
                <w:sz w:val="24"/>
                <w:szCs w:val="24"/>
              </w:rPr>
              <w:t>а</w:t>
            </w:r>
            <w:r w:rsidRPr="0058007B">
              <w:rPr>
                <w:spacing w:val="38"/>
                <w:sz w:val="24"/>
                <w:szCs w:val="24"/>
              </w:rPr>
              <w:t xml:space="preserve"> </w:t>
            </w:r>
            <w:r w:rsidRPr="0058007B">
              <w:rPr>
                <w:spacing w:val="3"/>
                <w:w w:val="114"/>
                <w:sz w:val="24"/>
                <w:szCs w:val="24"/>
              </w:rPr>
              <w:t>р</w:t>
            </w:r>
            <w:r w:rsidRPr="0058007B">
              <w:rPr>
                <w:spacing w:val="3"/>
                <w:w w:val="117"/>
                <w:sz w:val="24"/>
                <w:szCs w:val="24"/>
              </w:rPr>
              <w:t>а</w:t>
            </w:r>
            <w:r w:rsidRPr="0058007B">
              <w:rPr>
                <w:spacing w:val="3"/>
                <w:w w:val="119"/>
                <w:sz w:val="24"/>
                <w:szCs w:val="24"/>
              </w:rPr>
              <w:t>з</w:t>
            </w:r>
            <w:r w:rsidRPr="0058007B">
              <w:rPr>
                <w:spacing w:val="3"/>
                <w:w w:val="112"/>
                <w:sz w:val="24"/>
                <w:szCs w:val="24"/>
              </w:rPr>
              <w:t>в</w:t>
            </w:r>
            <w:r w:rsidRPr="0058007B">
              <w:rPr>
                <w:spacing w:val="3"/>
                <w:w w:val="116"/>
                <w:sz w:val="24"/>
                <w:szCs w:val="24"/>
              </w:rPr>
              <w:t>и</w:t>
            </w:r>
            <w:r w:rsidRPr="0058007B">
              <w:rPr>
                <w:spacing w:val="3"/>
                <w:w w:val="115"/>
                <w:sz w:val="24"/>
                <w:szCs w:val="24"/>
              </w:rPr>
              <w:t>т</w:t>
            </w:r>
            <w:r w:rsidRPr="0058007B">
              <w:rPr>
                <w:spacing w:val="3"/>
                <w:w w:val="116"/>
                <w:sz w:val="24"/>
                <w:szCs w:val="24"/>
              </w:rPr>
              <w:t>и</w:t>
            </w:r>
            <w:r w:rsidRPr="0058007B">
              <w:rPr>
                <w:w w:val="109"/>
                <w:sz w:val="24"/>
                <w:szCs w:val="24"/>
              </w:rPr>
              <w:t xml:space="preserve">е </w:t>
            </w:r>
            <w:r w:rsidRPr="0058007B">
              <w:rPr>
                <w:spacing w:val="2"/>
                <w:w w:val="114"/>
                <w:sz w:val="24"/>
                <w:szCs w:val="24"/>
              </w:rPr>
              <w:t>физически</w:t>
            </w:r>
            <w:r w:rsidRPr="0058007B">
              <w:rPr>
                <w:w w:val="114"/>
                <w:sz w:val="24"/>
                <w:szCs w:val="24"/>
              </w:rPr>
              <w:t>х</w:t>
            </w:r>
            <w:r w:rsidRPr="0058007B">
              <w:rPr>
                <w:spacing w:val="6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spacing w:val="2"/>
                <w:w w:val="114"/>
                <w:sz w:val="24"/>
                <w:szCs w:val="24"/>
              </w:rPr>
              <w:t>качеств</w:t>
            </w:r>
            <w:r w:rsidRPr="0058007B">
              <w:rPr>
                <w:w w:val="114"/>
                <w:sz w:val="24"/>
                <w:szCs w:val="24"/>
              </w:rPr>
              <w:t>.</w:t>
            </w:r>
            <w:r w:rsidRPr="0058007B">
              <w:rPr>
                <w:spacing w:val="10"/>
                <w:w w:val="114"/>
                <w:sz w:val="24"/>
                <w:szCs w:val="24"/>
              </w:rPr>
              <w:t xml:space="preserve"> </w:t>
            </w:r>
            <w:r w:rsidRPr="0058007B">
              <w:rPr>
                <w:spacing w:val="2"/>
                <w:w w:val="114"/>
                <w:sz w:val="24"/>
                <w:szCs w:val="24"/>
              </w:rPr>
              <w:t>Гимнастик</w:t>
            </w:r>
            <w:r w:rsidRPr="0058007B">
              <w:rPr>
                <w:w w:val="114"/>
                <w:sz w:val="24"/>
                <w:szCs w:val="24"/>
              </w:rPr>
              <w:t xml:space="preserve">а </w:t>
            </w:r>
            <w:r w:rsidRPr="0058007B">
              <w:rPr>
                <w:spacing w:val="2"/>
                <w:w w:val="109"/>
                <w:sz w:val="24"/>
                <w:szCs w:val="24"/>
              </w:rPr>
              <w:t>д</w:t>
            </w:r>
            <w:r w:rsidRPr="0058007B">
              <w:rPr>
                <w:spacing w:val="2"/>
                <w:w w:val="118"/>
                <w:sz w:val="24"/>
                <w:szCs w:val="24"/>
              </w:rPr>
              <w:t>л</w:t>
            </w:r>
            <w:r w:rsidRPr="0058007B">
              <w:rPr>
                <w:w w:val="129"/>
                <w:sz w:val="24"/>
                <w:szCs w:val="24"/>
              </w:rPr>
              <w:t xml:space="preserve">я </w:t>
            </w:r>
            <w:r w:rsidRPr="0058007B">
              <w:rPr>
                <w:w w:val="120"/>
                <w:sz w:val="24"/>
                <w:szCs w:val="24"/>
              </w:rPr>
              <w:t>глаз.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Иметь представление о комплексах ФУ, их составлении, гимнастики для глаз.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Ходьба и бег с изменением длины и частоты шага.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left="440"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spacing w:line="240" w:lineRule="auto"/>
              <w:ind w:left="440"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 xml:space="preserve">мальной скоростью. ОРУ: КУГГ № 1 (разучивание) 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Игра «Смена сторон». Развитие скоростных способностей. Инструктаж по ТБ. 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(60 м)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9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Ходьба и бег с изменением длины и частоты шагов. Бег на скорость.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(60 м).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Развитие скоростных способностей.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Игра «Смена сторон».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(60 м)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10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Бег на скорость (30м). Встречная эстафета.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Бег на скорость. Развитие скоростных способностей.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(30 м)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Бег на скорость (60м)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Бег на скорость. Развитие скоростных способностей.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Игра «Кот и мыши».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при ходьбе и беге. Пробегать с максимальной скоростью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(60 м)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lastRenderedPageBreak/>
              <w:t>12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Бег на результат. Развитие скорост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ных способностей.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Бег на результат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(30, 60 м).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Развитие скорост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ных способностей. По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нятия «эстафета», «старт», «финиш». Игра «Смена сторон».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(60 м)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в движении. Прыжок в длину с разбега на точность приземления. Развитие скоростно-силовых ка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 xml:space="preserve">честв. Влияние </w:t>
            </w:r>
            <w:r w:rsidRPr="0058007B">
              <w:rPr>
                <w:rStyle w:val="FontStyle89"/>
                <w:b w:val="0"/>
                <w:color w:val="000000"/>
                <w:sz w:val="24"/>
                <w:szCs w:val="24"/>
              </w:rPr>
              <w:t>бега</w:t>
            </w:r>
            <w:r w:rsidRPr="0058007B">
              <w:rPr>
                <w:rStyle w:val="FontStyle89"/>
                <w:color w:val="000000"/>
                <w:sz w:val="24"/>
                <w:szCs w:val="24"/>
              </w:rPr>
              <w:t xml:space="preserve">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на здоровье. Игра «Зайцы в огороде».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992" w:type="dxa"/>
          </w:tcPr>
          <w:p w:rsidR="00CE13DE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</w:t>
            </w:r>
          </w:p>
          <w:p w:rsidR="002556AC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Прыжок в длину способом «согнув ноги». Тройной прыжок с места.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в движении. Прыжок в длину с разбега. Прыжок в длину с места. Прыжок с высоты 60 см. Развитие скоростно-силовых качеств. Игра «Волк во рву».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 16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Прыжок в длину способом «согнув ноги».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в движении. Прыжок в длину с разбега.  Развитие скоростно-силовых качеств. Правила соревнований в беге, прыжках. Игра «Шишки, желуди, орехи».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Бросок теннисного мяча  на дальность и в цель.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spacing w:after="20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в движении. Метание теннисного мяча с места на дальность. Метание в цель с 4-5 м. Развитие скоростно-силовых качеств. Прави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ла соревнований в метании.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Игра «Невод».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0"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>Уметь: метать из различных положений на дальность</w:t>
            </w:r>
          </w:p>
        </w:tc>
        <w:tc>
          <w:tcPr>
            <w:tcW w:w="992" w:type="dxa"/>
          </w:tcPr>
          <w:p w:rsidR="00CE13DE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</w:p>
          <w:p w:rsidR="002556AC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Бросок теннисного мяча  на дальность, на точность и на заданное расстояние.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в движении. Метание теннисного мяча с места на дальность, точность. Метание в цель с 4-5 м. Развитие скоростно-силовых качеств. Прави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ла соревнований в метании. Игра «Третий лишний».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0"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>Уметь: метать из различных положений на дальность</w:t>
            </w: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lastRenderedPageBreak/>
              <w:t>20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Бросок набивного мяча.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в движении. Метание малого мяча с места на заданное расстояние. Метание набивного мяча. Развитие скоростно-силовых качеств. Современное Олимпийское движение. Игра «Охотники и утки».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при метании различными способами; метать мяч в цель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21-22</w:t>
            </w:r>
          </w:p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Техника безопасности во время занятий играми.</w:t>
            </w:r>
            <w:r w:rsidRPr="0058007B">
              <w:rPr>
                <w:sz w:val="24"/>
                <w:szCs w:val="24"/>
              </w:rPr>
              <w:t xml:space="preserve"> Ведение мяча на месте и в движении.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25" w:firstLine="19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с обручами. Эстафеты. Развитие скоростно-силовых способностей. Игры «Космонавты»,    «Разведчики и часовые», «Мяч ловцу»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2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2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  <w:p w:rsidR="002556AC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23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Ведение мяча с изменением направления</w:t>
            </w:r>
          </w:p>
          <w:p w:rsidR="00CE13DE" w:rsidRPr="0058007B" w:rsidRDefault="00CE13DE" w:rsidP="00CE13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ad"/>
              <w:ind w:firstLine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ad"/>
              <w:ind w:left="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ОРУ с обручами. </w:t>
            </w:r>
            <w:r w:rsidRPr="0058007B">
              <w:rPr>
                <w:sz w:val="24"/>
                <w:szCs w:val="24"/>
              </w:rPr>
              <w:t>Игра «Гонка мячей по кругу»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Эстафеты. Развитие скоростно-силовых способностей</w:t>
            </w:r>
          </w:p>
          <w:p w:rsidR="00CE13DE" w:rsidRPr="0058007B" w:rsidRDefault="00CE13DE" w:rsidP="00CE13DE">
            <w:pPr>
              <w:pStyle w:val="ad"/>
              <w:ind w:left="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Игры «Космонавты»,    «Разведчики и часовые».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ad"/>
              <w:ind w:left="0" w:right="58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rFonts w:eastAsia="Calibri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ad"/>
              <w:ind w:left="0" w:right="58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24-25</w:t>
            </w:r>
          </w:p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Ловля и передача мяча на месте   и в движении</w:t>
            </w:r>
          </w:p>
          <w:p w:rsidR="00CE13DE" w:rsidRPr="0058007B" w:rsidRDefault="00CE13DE" w:rsidP="00CE13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ОРУ с обручами. Эстафеты с мячами. Развитие скоростно-силовых способностей Игры «Белые медведи», «Космонавты». </w:t>
            </w:r>
            <w:r w:rsidRPr="0058007B">
              <w:rPr>
                <w:sz w:val="24"/>
                <w:szCs w:val="24"/>
              </w:rPr>
              <w:t>Игра «Вызови по имени».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</w:t>
            </w:r>
          </w:p>
          <w:p w:rsidR="002556AC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26</w:t>
            </w:r>
          </w:p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Ловля и передача мяча на месте   и в движении в тройках.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47"/>
              <w:rPr>
                <w:rStyle w:val="FontStyle80"/>
                <w:color w:val="000000"/>
                <w:sz w:val="24"/>
                <w:szCs w:val="24"/>
              </w:rPr>
            </w:pPr>
            <w:r w:rsidRPr="0058007B">
              <w:rPr>
                <w:rStyle w:val="FontStyle8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ОРУ с обручами. Эстафеты с мячами. Развитие скоростно-силовых способностей. </w:t>
            </w:r>
            <w:r w:rsidRPr="0058007B">
              <w:rPr>
                <w:sz w:val="24"/>
                <w:szCs w:val="24"/>
              </w:rPr>
              <w:t>Игра «Овладей мячом».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Игры «Белые медведи», «Космонавты».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47"/>
              <w:rPr>
                <w:rStyle w:val="FontStyle8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Броски в кольцо двумя руками снизу</w:t>
            </w:r>
          </w:p>
          <w:p w:rsidR="00CE13DE" w:rsidRPr="0058007B" w:rsidRDefault="00CE13DE" w:rsidP="00CE13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96" w:firstLine="5"/>
              <w:jc w:val="left"/>
              <w:rPr>
                <w:rStyle w:val="FontStyle80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96" w:firstLine="5"/>
              <w:jc w:val="left"/>
              <w:rPr>
                <w:rStyle w:val="FontStyle80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ОРУ с обручами. Эстафеты с мячами. Развитие скоростно-силовых способностей. </w:t>
            </w:r>
            <w:r w:rsidRPr="0058007B">
              <w:rPr>
                <w:sz w:val="24"/>
                <w:szCs w:val="24"/>
              </w:rPr>
              <w:t>Игра «Подвижная цель»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Игры «Прыжки по полосам», «Волк во рву».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47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47"/>
              <w:rPr>
                <w:rStyle w:val="FontStyle8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  <w:p w:rsidR="002556AC" w:rsidRPr="0058007B" w:rsidRDefault="002556AC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8"/>
              <w:widowControl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lastRenderedPageBreak/>
              <w:t>29-30</w:t>
            </w: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Броски в кольцо двумя руками снизу</w:t>
            </w:r>
          </w:p>
          <w:p w:rsidR="00CE13DE" w:rsidRPr="0058007B" w:rsidRDefault="00CE13DE" w:rsidP="00CE13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5"/>
              <w:tabs>
                <w:tab w:val="left" w:leader="dot" w:pos="1133"/>
              </w:tabs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ОРУ с обручами. </w:t>
            </w:r>
            <w:r w:rsidRPr="0058007B">
              <w:rPr>
                <w:sz w:val="24"/>
                <w:szCs w:val="24"/>
              </w:rPr>
              <w:t xml:space="preserve">Игра «Мяч </w:t>
            </w:r>
            <w:r w:rsidR="00FC016D" w:rsidRPr="0058007B">
              <w:rPr>
                <w:sz w:val="24"/>
                <w:szCs w:val="24"/>
              </w:rPr>
              <w:t>ловцу».</w:t>
            </w:r>
            <w:r w:rsidR="00FC016D" w:rsidRPr="0058007B">
              <w:rPr>
                <w:rStyle w:val="FontStyle58"/>
                <w:color w:val="000000"/>
                <w:sz w:val="24"/>
                <w:szCs w:val="24"/>
              </w:rPr>
              <w:t xml:space="preserve"> Подвижные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игры «Прыжки по полосам», «Волк во рву». Эстафета «Веревочка под ногами».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47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47"/>
              <w:rPr>
                <w:rStyle w:val="FontStyle8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Ловля и передача мяча на месте   и в движении по кругу. Игра «Быстро и точно».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ad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ad"/>
              <w:ind w:left="0" w:firstLine="16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ОРУ с мячом. Игры «Кто дальше бросит», «Наступление». Эстафеты с мячами. Развитие скоростно-силовых способностей. </w:t>
            </w:r>
            <w:r w:rsidRPr="0058007B">
              <w:rPr>
                <w:sz w:val="24"/>
                <w:szCs w:val="24"/>
              </w:rPr>
              <w:t>Игра «Охотники и утки».</w:t>
            </w:r>
          </w:p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Подвижные игры «Прыгуны и пятнашки», «Заяц, сторож, Жучка».</w:t>
            </w:r>
          </w:p>
          <w:p w:rsidR="00CE13DE" w:rsidRPr="0058007B" w:rsidRDefault="00CE13DE" w:rsidP="00CE13DE">
            <w:pPr>
              <w:pStyle w:val="ad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ad"/>
              <w:ind w:left="0" w:right="72" w:firstLine="33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rFonts w:eastAsia="Calibri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ad"/>
              <w:rPr>
                <w:rStyle w:val="FontStyle61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3B484F" w:rsidP="003B484F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 xml:space="preserve">  32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Броски в кольцо одной рукой от плеча</w:t>
            </w:r>
          </w:p>
          <w:p w:rsidR="00CE13DE" w:rsidRPr="0058007B" w:rsidRDefault="00CE13DE" w:rsidP="00CE13DE">
            <w:pPr>
              <w:spacing w:line="276" w:lineRule="auto"/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Игра «Снайперы».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ad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с мячом. Эстафета «Веревочка под ногами». Развитие скоростно-силовых способностей. Игры «Вызов номеров», «Защита укреп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 xml:space="preserve">лений».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2" w:firstLine="14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33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 xml:space="preserve">Ловля и передача мяча на месте   и в движении по кругу.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с мячом. Эстафета «Веревочка под ногами». Развитие скоростно-силовых способностей. Игры «Вызов номеров», «Защита укреп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 xml:space="preserve">лений».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34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.Ведение на месте правой и левой рукой в движении шагом и бегом.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ОРУ с мячом. </w:t>
            </w:r>
            <w:r w:rsidRPr="0058007B">
              <w:rPr>
                <w:sz w:val="24"/>
                <w:szCs w:val="24"/>
              </w:rPr>
              <w:t>Игра «Борьба за мяч».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Эстафеты с гимнастическими палками. Развитие скоростно-силовых способностей. Игры «Вызов номеров», «Защита укреп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 xml:space="preserve">лений».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 xml:space="preserve">Ведение на месте правой и левой рукой в движении шагом и бегом.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9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с мячом. Эстафеты. Развитие скоростно-силовых спо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 xml:space="preserve">собностей. </w:t>
            </w:r>
            <w:r w:rsidRPr="0058007B">
              <w:rPr>
                <w:sz w:val="24"/>
                <w:szCs w:val="24"/>
              </w:rPr>
              <w:t xml:space="preserve">Игра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</w:t>
            </w:r>
            <w:r w:rsidRPr="0058007B">
              <w:rPr>
                <w:sz w:val="24"/>
                <w:szCs w:val="24"/>
              </w:rPr>
              <w:t xml:space="preserve">«Передал - садись».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Игры «Мышеловка», «Невод».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Броски в кольцо двумя руками снизу. Ведение мяча на месте и в движении.</w:t>
            </w:r>
          </w:p>
          <w:p w:rsidR="00CE13DE" w:rsidRPr="0058007B" w:rsidRDefault="00CE13DE" w:rsidP="00CE13D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right="62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с мячом. Эстафеты. Развитие скоростно-силовых спо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 xml:space="preserve">собностей. </w:t>
            </w:r>
            <w:r w:rsidRPr="0058007B">
              <w:rPr>
                <w:sz w:val="24"/>
                <w:szCs w:val="24"/>
              </w:rPr>
              <w:t xml:space="preserve">Игра «Перестрелка», «Снайперы».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Игры «Мышеловка», «Невод».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 xml:space="preserve">Ловля и передача мяча на месте   и в движении.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ОРУ </w:t>
            </w:r>
            <w:r w:rsidR="00FC016D" w:rsidRPr="0058007B">
              <w:rPr>
                <w:rStyle w:val="FontStyle58"/>
                <w:color w:val="000000"/>
                <w:sz w:val="24"/>
                <w:szCs w:val="24"/>
              </w:rPr>
              <w:t>с мячом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. Игры «Эстафета зверей», 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6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«Метко в цель», «Кузнечики».  Эстафеты. Развитие скоростно-силовых способностей</w:t>
            </w:r>
            <w:r w:rsidRPr="0058007B">
              <w:rPr>
                <w:sz w:val="24"/>
                <w:szCs w:val="24"/>
              </w:rPr>
              <w:t xml:space="preserve"> Игра «Мяч ловцу».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 xml:space="preserve">  39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6"/>
              <w:spacing w:line="240" w:lineRule="auto"/>
              <w:ind w:firstLine="0"/>
              <w:rPr>
                <w:rStyle w:val="FontStyle58"/>
                <w:b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Строевые упражнения.  Упражнения в равновесии. </w:t>
            </w:r>
          </w:p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  <w:p w:rsidR="00CE13DE" w:rsidRPr="0058007B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10"/>
              <w:widowControl/>
              <w:rPr>
                <w:rStyle w:val="FontStyle65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Выполнение команд «Становись!», «Равняйсь», «Смирно!», «Вольно!». ОРУ на развитие гибкости. Ходьба по бревну большими шагами и выпадами. Инструктаж по ТБ.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i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Кувырок вперед, кувырок назад и перекат. Стойка на лопатках.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6"/>
              <w:spacing w:line="240" w:lineRule="auto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  <w:p w:rsidR="00CE13DE" w:rsidRPr="0058007B" w:rsidRDefault="003B484F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2</w:t>
            </w:r>
          </w:p>
          <w:p w:rsidR="00CE13DE" w:rsidRPr="0058007B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10"/>
              <w:widowControl/>
              <w:rPr>
                <w:rStyle w:val="FontStyle65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Строевые упражнения .ОРУ на развитие гибкости Ходьба по бревну на носках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8007B">
              <w:rPr>
                <w:i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</w:t>
            </w:r>
          </w:p>
          <w:p w:rsidR="001F47B2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rPr>
          <w:trHeight w:val="70"/>
        </w:trPr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42-43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Кувырок вперед, кувырок назад и перекат. Стойка на лопатках.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2</w:t>
            </w:r>
          </w:p>
          <w:p w:rsidR="00CE13DE" w:rsidRPr="0058007B" w:rsidRDefault="00CE13DE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10"/>
              <w:widowControl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Строевые упражнения. ОРУ на развитие гибкости Ходьба по бревну на носках.</w:t>
            </w:r>
          </w:p>
          <w:p w:rsidR="00CE13DE" w:rsidRPr="0058007B" w:rsidRDefault="00CE13DE" w:rsidP="00CE13DE">
            <w:pPr>
              <w:pStyle w:val="Style10"/>
              <w:widowControl/>
              <w:rPr>
                <w:rStyle w:val="FontStyle65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8007B">
              <w:rPr>
                <w:i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  <w:p w:rsidR="001F47B2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Мост.  Кувырок назад и перекат.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2</w:t>
            </w:r>
          </w:p>
          <w:p w:rsidR="00CE13DE" w:rsidRPr="0058007B" w:rsidRDefault="00CE13DE" w:rsidP="00CE13DE">
            <w:pPr>
              <w:spacing w:after="200"/>
              <w:rPr>
                <w:rStyle w:val="FontStyle62"/>
                <w:color w:val="000000"/>
                <w:spacing w:val="1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1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Строевые упражнения. ОРУ на развитие гибкости Ходьба по бревну на носках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6"/>
              <w:widowControl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8007B">
              <w:rPr>
                <w:i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</w:p>
          <w:p w:rsidR="001F47B2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Мост.  Кувырок назад и перекат. Игра «Точный поворот».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1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Строевые упражнения. ОРУ на развитие гибкости Ходьба по бревну на носках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i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25" w:firstLine="19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4"/>
                <w:szCs w:val="24"/>
              </w:rPr>
            </w:pPr>
            <w:r w:rsidRPr="0058007B">
              <w:rPr>
                <w:rStyle w:val="FontStyle62"/>
                <w:b w:val="0"/>
                <w:color w:val="000000"/>
                <w:spacing w:val="10"/>
                <w:sz w:val="24"/>
                <w:szCs w:val="24"/>
              </w:rPr>
              <w:t>Мост.  Кувырок назад и перекат. Игра «Точный поворот».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1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Строевые упражнения. ОРУ с гимнастической палкой. Ходьба по бревну на носках.</w:t>
            </w:r>
          </w:p>
          <w:p w:rsidR="00CE13DE" w:rsidRPr="0058007B" w:rsidRDefault="00CE13DE" w:rsidP="00CE13DE">
            <w:pPr>
              <w:pStyle w:val="Style1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Игра «Быстро по местам». 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8"/>
              <w:rPr>
                <w:i/>
                <w:color w:val="000000"/>
                <w:sz w:val="24"/>
                <w:szCs w:val="24"/>
              </w:rPr>
            </w:pPr>
            <w:r w:rsidRPr="0058007B">
              <w:rPr>
                <w:i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color w:val="000000"/>
                <w:sz w:val="24"/>
                <w:szCs w:val="24"/>
              </w:rPr>
              <w:t>выполнять строевые команды; выполнять акробат. элементы раздельно и в комбинации</w:t>
            </w: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13.01. 16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b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Висы 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Построение в две шеренги.  ОРУ с гимн. палкой. Подвижная игра «Посадка картофеля». Развитие силовых способностей.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выполнять строевые команды; выполнять висы и упоры</w:t>
            </w: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rPr>
          <w:trHeight w:val="1273"/>
        </w:trPr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Вис на согнутых руках, согнув ноги.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Построение в две шеренги.  ОРУ с гимн. палкой. Подвижная игра «Посадка картофеля». Развитие силовых способностей.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30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выполнять строевые команды; выполнять висы и упоры</w:t>
            </w: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Вис на гимнастической стенке. Подтягивание в висе.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с обручами 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34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выполнять строевые команды; выполнять висы, подтягивания в висе</w:t>
            </w: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Поднимание ног в висе. Эстафеты. 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с обручами. 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i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 xml:space="preserve">Вис на гимнастической стенке. Подтягивания в висе.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Построение в две шеренги. ОРУ с обручами Вис на гимнастической стенке. Подтягивания в висе. ОРУ с мячами. Подвижная игра «Три движения». Развитие силовых способностей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Вис на гимнастической стенке. Подтягивания в висе.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Построение в две шеренги. Перестроение из двух шеренг в два круга. ОРУ с обручами. Вис стоя и лежа. Подтягивания в висе. Упражнения в упоре лежа и стоя на коленях и в упоре на гимнастической скамейке. Подвижная игра «Отгадай, чей голосок». Развитие силовых способностей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54</w:t>
            </w:r>
          </w:p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b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Опорный прыжок, лазание по канату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Лазание по канату в три приема.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58007B" w:rsidP="00CE13DE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>
              <w:rPr>
                <w:rStyle w:val="FontStyle58"/>
                <w:color w:val="000000"/>
                <w:sz w:val="24"/>
                <w:szCs w:val="24"/>
              </w:rPr>
              <w:t>Передвижение  п</w:t>
            </w:r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 xml:space="preserve">о диагонали, </w:t>
            </w:r>
            <w:proofErr w:type="spellStart"/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>противоходом</w:t>
            </w:r>
            <w:proofErr w:type="spellEnd"/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 xml:space="preserve">, «змейкой». ОРУ с обручами. Игра «Прокати быстрее мяч». Развитие скоростно-силовых качеств.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лазать по гимнастической стенке</w:t>
            </w:r>
          </w:p>
        </w:tc>
        <w:tc>
          <w:tcPr>
            <w:tcW w:w="992" w:type="dxa"/>
          </w:tcPr>
          <w:p w:rsidR="00CE13DE" w:rsidRPr="0058007B" w:rsidRDefault="001F47B2" w:rsidP="00CE1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Лазание по канату в три приема. </w:t>
            </w:r>
            <w:proofErr w:type="spellStart"/>
            <w:r w:rsidRPr="0058007B">
              <w:rPr>
                <w:rStyle w:val="FontStyle58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FC016D" w:rsidP="00CE13DE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>
              <w:rPr>
                <w:rStyle w:val="FontStyle58"/>
                <w:color w:val="000000"/>
                <w:sz w:val="24"/>
                <w:szCs w:val="24"/>
              </w:rPr>
              <w:t>Передвижение п</w:t>
            </w:r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 xml:space="preserve">о диагонали, </w:t>
            </w:r>
            <w:proofErr w:type="spellStart"/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>противоходом</w:t>
            </w:r>
            <w:proofErr w:type="spellEnd"/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 xml:space="preserve">, «змейкой». ОРУ в движении. Игра «Прокати быстрее мяч». Развитие скоростно-силовых качеств.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лазать по гимнастической стенке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2"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56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Лазание по канату в три приема, </w:t>
            </w:r>
            <w:proofErr w:type="spellStart"/>
            <w:r w:rsidR="0058007B" w:rsidRPr="0058007B">
              <w:rPr>
                <w:rStyle w:val="FontStyle58"/>
                <w:color w:val="000000"/>
                <w:sz w:val="24"/>
                <w:szCs w:val="24"/>
              </w:rPr>
              <w:t>переле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зание</w:t>
            </w:r>
            <w:proofErr w:type="spellEnd"/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FC016D" w:rsidP="00CE13DE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>
              <w:rPr>
                <w:rStyle w:val="FontStyle58"/>
                <w:color w:val="000000"/>
                <w:sz w:val="24"/>
                <w:szCs w:val="24"/>
              </w:rPr>
              <w:t>Передвижение п</w:t>
            </w:r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 xml:space="preserve">о диагонали, </w:t>
            </w:r>
            <w:proofErr w:type="spellStart"/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>противоходом</w:t>
            </w:r>
            <w:proofErr w:type="spellEnd"/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 xml:space="preserve">, «змейкой». ОРУ в движении  Игра «Лисы и куры». Развитие скоростно-силовых качеств.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выполнять строевые команды; выполнять висы, подтягивания в висе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Опорный прыжок на горку матов.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в движении Опорный прыжок на горку матов. Вскок в упор на коленях, соскок со взмахом рук. Игра «Лисы и куры». Развитие скоростно-силовых качеств.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Опорный прыжок на горку матов.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в движении Опорный прыжок на горку матов. Вскок в упор на коленях, соскок со взмахом рук. Игра «Веревочка под ногами». Развитие скоростно-силовых качеств.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9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Опорный прыжок на горку матов.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ОРУ в движении Опорный прыжок на горку матов. Вскок в упор на коленях, соскок со взмахом рук. 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Игра «Веревочка под ногами». Развитие скоростно-силовых качеств.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9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jc w:val="both"/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Упражнения в равновесии на гимнастическом бревне.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Подъем туловища из положения лежа.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на развитие координации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Игры «Вызов номеров» ,«Кто дальше бросит»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jc w:val="both"/>
              <w:rPr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Упражнения в равновесии на гимнастическом бревне.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Подъем туловища из положения лежа.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на развитие координации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Игры «Вызов номеров» ,«Кто дальше </w:t>
            </w:r>
            <w:proofErr w:type="spellStart"/>
            <w:r w:rsidRPr="0058007B">
              <w:rPr>
                <w:rStyle w:val="FontStyle58"/>
                <w:color w:val="000000"/>
                <w:sz w:val="24"/>
                <w:szCs w:val="24"/>
              </w:rPr>
              <w:t>бросит»,«Западня</w:t>
            </w:r>
            <w:proofErr w:type="spellEnd"/>
            <w:r w:rsidRPr="0058007B">
              <w:rPr>
                <w:rStyle w:val="FontStyle58"/>
                <w:color w:val="000000"/>
                <w:sz w:val="24"/>
                <w:szCs w:val="24"/>
              </w:rPr>
              <w:t>». Развитие скоростно-силовых спо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собностей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Акробатическая комбинация пройденных элементов на гимн. бревне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 на развитие координации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Игра «Западня»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sz w:val="24"/>
                <w:szCs w:val="24"/>
              </w:rPr>
              <w:t>Преодоление гимнастической полосы препятствий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ОРУ на развитие координации. Игры «Парашютисты». Эстафеты. Развитие скоростно-силовых спо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собностей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двумя руками от груди на месте.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(левой)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рукой с высоким отскоком. ОРУ. Игра «Гонка мячей по кругу». Развитие координационных способностей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Ведение мяча на месте с высоким отскоком. 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Ведение мяча на месте со средним отскоком.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(левой)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19" w:firstLine="1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двумя руками от груди в движении.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Ведение мяча на месте с низким отскоком.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двумя руками. Ведение на месте правой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(левой)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одной рукой от плеча на месте.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(левой)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рукой. Бросок двумя руками от груди. ОРУ. Игра «Овладей мячом». Развитие координационных способностей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14" w:firstLine="1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Ведение мяча  правой (левой) рукой на месте.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(левой)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рукой. Бросок двумя руками от груди. ОРУ. Игра «Овладей мячом». Развитие координационных способностей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2"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ОРУ. Ловля и передача мяча одной рукой от плеча на месте.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01"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10" w:firstLine="14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игр; иг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в кругу.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(левой)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рукой. ОРУ. Игра «Салки с мячом». Развитие </w:t>
            </w:r>
            <w:proofErr w:type="spellStart"/>
            <w:r w:rsidRPr="0058007B">
              <w:rPr>
                <w:rStyle w:val="FontStyle58"/>
                <w:color w:val="000000"/>
                <w:sz w:val="24"/>
                <w:szCs w:val="24"/>
              </w:rPr>
              <w:t>координац</w:t>
            </w:r>
            <w:proofErr w:type="spellEnd"/>
            <w:r w:rsidRPr="0058007B">
              <w:rPr>
                <w:rStyle w:val="FontStyle58"/>
                <w:color w:val="000000"/>
                <w:sz w:val="24"/>
                <w:szCs w:val="24"/>
              </w:rPr>
              <w:t>. способ-</w:t>
            </w:r>
            <w:proofErr w:type="spellStart"/>
            <w:r w:rsidRPr="0058007B">
              <w:rPr>
                <w:rStyle w:val="FontStyle58"/>
                <w:color w:val="000000"/>
                <w:sz w:val="24"/>
                <w:szCs w:val="24"/>
              </w:rPr>
              <w:t>тей</w:t>
            </w:r>
            <w:proofErr w:type="spellEnd"/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>давать на расстояние, ловля, ведение,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Ведение мяча  правой (левой) рукой на месте. 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одной рукой от плеча на месте. Ведение на месте правой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(левой)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рукой. ОРУ. Игра «Мяч ловцу». Развитие </w:t>
            </w:r>
            <w:proofErr w:type="spellStart"/>
            <w:r w:rsidRPr="0058007B">
              <w:rPr>
                <w:rStyle w:val="FontStyle58"/>
                <w:color w:val="000000"/>
                <w:sz w:val="24"/>
                <w:szCs w:val="24"/>
              </w:rPr>
              <w:t>координац.способ-тей</w:t>
            </w:r>
            <w:proofErr w:type="spellEnd"/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>давать на расстояние, ловля, ведение,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Ведение мяча  правой (левой) рукой на месте. Эстафеты.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8"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на месте в круге. Броски мяча в кольцо двумя руками от груди. ОРУ. Игра «Попади в цель». Развитие </w:t>
            </w:r>
            <w:proofErr w:type="spellStart"/>
            <w:r w:rsidRPr="0058007B">
              <w:rPr>
                <w:rStyle w:val="FontStyle58"/>
                <w:color w:val="000000"/>
                <w:sz w:val="24"/>
                <w:szCs w:val="24"/>
              </w:rPr>
              <w:t>координац</w:t>
            </w:r>
            <w:proofErr w:type="spellEnd"/>
            <w:r w:rsidRPr="0058007B">
              <w:rPr>
                <w:rStyle w:val="FontStyle58"/>
                <w:color w:val="000000"/>
                <w:sz w:val="24"/>
                <w:szCs w:val="24"/>
              </w:rPr>
              <w:t>.</w:t>
            </w:r>
            <w:r w:rsidR="003B484F" w:rsidRPr="0058007B">
              <w:rPr>
                <w:rStyle w:val="FontStyle58"/>
                <w:color w:val="000000"/>
                <w:sz w:val="24"/>
                <w:szCs w:val="24"/>
              </w:rPr>
              <w:t xml:space="preserve">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способ-</w:t>
            </w:r>
            <w:proofErr w:type="spellStart"/>
            <w:r w:rsidRPr="0058007B">
              <w:rPr>
                <w:rStyle w:val="FontStyle58"/>
                <w:color w:val="000000"/>
                <w:sz w:val="24"/>
                <w:szCs w:val="24"/>
              </w:rPr>
              <w:t>тей</w:t>
            </w:r>
            <w:proofErr w:type="spellEnd"/>
            <w:r w:rsidRPr="0058007B">
              <w:rPr>
                <w:rStyle w:val="FontStyle58"/>
                <w:color w:val="000000"/>
                <w:sz w:val="24"/>
                <w:szCs w:val="24"/>
              </w:rPr>
              <w:t>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8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</w:t>
            </w:r>
            <w:r w:rsidRPr="0058007B">
              <w:rPr>
                <w:rStyle w:val="FontStyle71"/>
                <w:color w:val="000000"/>
                <w:sz w:val="24"/>
                <w:szCs w:val="24"/>
              </w:rPr>
              <w:t>броски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в процессе подвижных игр; иг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 xml:space="preserve">рать в мини-баскетбол 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 в кругу. Игра «Мяч ловцу».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8"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на месте в круге. Броски мяча в кольцо двумя руками от груди.</w:t>
            </w:r>
            <w:r w:rsidR="003B484F" w:rsidRPr="0058007B">
              <w:rPr>
                <w:rStyle w:val="FontStyle58"/>
                <w:color w:val="000000"/>
                <w:sz w:val="24"/>
                <w:szCs w:val="24"/>
              </w:rPr>
              <w:t xml:space="preserve">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ОРУ. Игра «Попади в ц</w:t>
            </w:r>
            <w:r w:rsidR="003B484F" w:rsidRPr="0058007B">
              <w:rPr>
                <w:rStyle w:val="FontStyle58"/>
                <w:color w:val="000000"/>
                <w:sz w:val="24"/>
                <w:szCs w:val="24"/>
              </w:rPr>
              <w:t xml:space="preserve">ель». Развитие </w:t>
            </w:r>
            <w:proofErr w:type="spellStart"/>
            <w:r w:rsidR="003B484F" w:rsidRPr="0058007B">
              <w:rPr>
                <w:rStyle w:val="FontStyle58"/>
                <w:color w:val="000000"/>
                <w:sz w:val="24"/>
                <w:szCs w:val="24"/>
              </w:rPr>
              <w:t>координац</w:t>
            </w:r>
            <w:proofErr w:type="spellEnd"/>
            <w:r w:rsidR="003B484F" w:rsidRPr="0058007B">
              <w:rPr>
                <w:rStyle w:val="FontStyle58"/>
                <w:color w:val="000000"/>
                <w:sz w:val="24"/>
                <w:szCs w:val="24"/>
              </w:rPr>
              <w:t>. способнос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тей.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</w:t>
            </w:r>
            <w:r w:rsidRPr="0058007B">
              <w:rPr>
                <w:rStyle w:val="FontStyle71"/>
                <w:color w:val="000000"/>
                <w:sz w:val="24"/>
                <w:szCs w:val="24"/>
              </w:rPr>
              <w:t>броски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в процессе подвижных игр; иг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рать в мини-баскетбол</w:t>
            </w:r>
          </w:p>
          <w:p w:rsidR="00CE13DE" w:rsidRPr="0058007B" w:rsidRDefault="00CE13DE" w:rsidP="00CE13DE">
            <w:pPr>
              <w:pStyle w:val="Style8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на месте в круге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8"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на месте в круге. Броски мяча в кольцо двумя руками от груди. ОРУ. Игра «Попади в цель». Развитие </w:t>
            </w:r>
            <w:proofErr w:type="spellStart"/>
            <w:r w:rsidRPr="0058007B">
              <w:rPr>
                <w:rStyle w:val="FontStyle58"/>
                <w:color w:val="000000"/>
                <w:sz w:val="24"/>
                <w:szCs w:val="24"/>
              </w:rPr>
              <w:t>координац.способ-тей</w:t>
            </w:r>
            <w:proofErr w:type="spellEnd"/>
            <w:r w:rsidRPr="0058007B">
              <w:rPr>
                <w:rStyle w:val="FontStyle58"/>
                <w:color w:val="000000"/>
                <w:sz w:val="24"/>
                <w:szCs w:val="24"/>
              </w:rPr>
              <w:t>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8"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игр; иг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8007B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«Снайперы». Развитие координационных способностей.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10" w:firstLine="14"/>
              <w:rPr>
                <w:b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</w:t>
            </w:r>
            <w:r w:rsidRPr="0058007B">
              <w:rPr>
                <w:rStyle w:val="FontStyle71"/>
                <w:color w:val="000000"/>
                <w:sz w:val="24"/>
                <w:szCs w:val="24"/>
              </w:rPr>
              <w:t>броски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в процессе подвижных игр; иг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E13DE" w:rsidRPr="0058007B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10"/>
              <w:rPr>
                <w:rStyle w:val="FontStyle58"/>
                <w:b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</w:t>
            </w:r>
            <w:r w:rsidRPr="0058007B">
              <w:rPr>
                <w:rStyle w:val="FontStyle71"/>
                <w:color w:val="000000"/>
                <w:sz w:val="24"/>
                <w:szCs w:val="24"/>
              </w:rPr>
              <w:t>броски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 в процессе подвижных игр; иг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softHyphen/>
              <w:t>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игр. Играть в мини-баскетбол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игр. Играть в мини-баскетбол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84-85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в квадрате.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игр, играть в мини-баскетбол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Броски мяча в кольцо двумя руками от груди.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Ловля и передача мяча в квадрате.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right="5" w:firstLine="1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Броски мяча в кольцо двумя руками от груди.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13DE" w:rsidRPr="0058007B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firstLine="10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Эстафеты с мячами Игра в мини-баскетбол.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30"/>
              <w:widowControl/>
              <w:spacing w:line="240" w:lineRule="auto"/>
              <w:ind w:firstLine="14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владеть мячом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(держать, пере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widowControl/>
              <w:rPr>
                <w:rStyle w:val="FontStyle58"/>
                <w:b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Бег и ходьба (4ч)</w:t>
            </w: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Бег на скорость. Встречная эстафета.</w:t>
            </w:r>
          </w:p>
        </w:tc>
        <w:tc>
          <w:tcPr>
            <w:tcW w:w="1116" w:type="dxa"/>
          </w:tcPr>
          <w:p w:rsidR="00CE13DE" w:rsidRPr="0058007B" w:rsidRDefault="003B484F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2</w:t>
            </w: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Бег на скорость. Встречная эстафета. Эмоции  и регулирование их в процессе выполнения ФУ.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(60 м)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94</w:t>
            </w: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Бег на скорость (30м).  Встречная эстафета.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(60 м).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Игра «Бездомный заяц». Развитие скоростных способностей.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(60 м)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95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Бег на скорость(60м). Встречная эстафета.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(60 м)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8"/>
              <w:widowControl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96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Бег на результат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(30м, 60м). Круговая эстафета.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Бег на результат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(30, 60 м).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Развитие скоростных способностей. Игра «Невод».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правильно выполнять движения при ходьбе и беге; бегать с максимальной скоростью </w:t>
            </w:r>
            <w:r w:rsidRPr="0058007B">
              <w:rPr>
                <w:rStyle w:val="FontStyle61"/>
                <w:color w:val="000000"/>
                <w:sz w:val="24"/>
                <w:szCs w:val="24"/>
              </w:rPr>
              <w:t>(60 м)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b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Прыжки(3ч).</w:t>
            </w:r>
          </w:p>
          <w:p w:rsidR="00CE13DE" w:rsidRPr="0058007B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25" w:firstLine="14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Тройной прыжок с места.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125" w:firstLine="14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Прыжок в высоту с прямого разбега из зоны отталкивания. Игра «Прыжок за прыжком». Развитие скоростно-силовых качеств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  <w:r w:rsidR="003B484F" w:rsidRPr="0058007B">
              <w:rPr>
                <w:color w:val="000000"/>
                <w:sz w:val="24"/>
                <w:szCs w:val="24"/>
              </w:rPr>
              <w:t>00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b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Метание (3ч)</w:t>
            </w: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Бросок теннисного мяча на дальность и в цель.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235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Метание малого мяча с места на дальность и на заданное расстояние. Метание в цель с 4-5 м. Игра «Прыжок за прыжком». Развитие скоростно-силовых качеств. Д\з по совершенствованию и закреплению навыков по теме урока и развитию физических качеств.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91" w:firstLine="5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  <w:r w:rsidR="003B484F" w:rsidRPr="005800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61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>Бросок теннисного мяча на дальность и в цель.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  <w:tr w:rsidR="00CE13DE" w:rsidRPr="0058007B" w:rsidTr="001C7475">
        <w:tc>
          <w:tcPr>
            <w:tcW w:w="710" w:type="dxa"/>
          </w:tcPr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  <w:r w:rsidR="003B484F" w:rsidRPr="005800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61" w:type="dxa"/>
          </w:tcPr>
          <w:p w:rsidR="00CE13DE" w:rsidRPr="0058007B" w:rsidRDefault="003B484F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Бросок мяча </w:t>
            </w:r>
            <w:r w:rsidR="00CE13DE" w:rsidRPr="0058007B">
              <w:rPr>
                <w:rStyle w:val="FontStyle58"/>
                <w:color w:val="000000"/>
                <w:sz w:val="24"/>
                <w:szCs w:val="24"/>
              </w:rPr>
              <w:t xml:space="preserve"> в горизонтальную цель.</w:t>
            </w:r>
          </w:p>
        </w:tc>
        <w:tc>
          <w:tcPr>
            <w:tcW w:w="1116" w:type="dxa"/>
          </w:tcPr>
          <w:p w:rsidR="00CE13DE" w:rsidRPr="0058007B" w:rsidRDefault="00CE13DE" w:rsidP="00CE13DE">
            <w:pPr>
              <w:spacing w:after="200"/>
              <w:rPr>
                <w:color w:val="000000"/>
                <w:sz w:val="24"/>
                <w:szCs w:val="24"/>
              </w:rPr>
            </w:pPr>
            <w:r w:rsidRPr="0058007B">
              <w:rPr>
                <w:color w:val="000000"/>
                <w:sz w:val="24"/>
                <w:szCs w:val="24"/>
              </w:rPr>
              <w:t>1</w:t>
            </w:r>
          </w:p>
          <w:p w:rsidR="00CE13DE" w:rsidRPr="0058007B" w:rsidRDefault="00CE13DE" w:rsidP="00CE1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58"/>
                <w:color w:val="000000"/>
                <w:sz w:val="24"/>
                <w:szCs w:val="24"/>
              </w:rPr>
              <w:t xml:space="preserve">Метание малого мяча с места на дальность и на заданное расстояние. Метание набивного мяча вперед-вверх на дальность и на заданное расстояние. Игра «Гуси-лебеди». Развитие скоростно-силовых качеств. </w:t>
            </w:r>
          </w:p>
        </w:tc>
        <w:tc>
          <w:tcPr>
            <w:tcW w:w="4678" w:type="dxa"/>
          </w:tcPr>
          <w:p w:rsidR="00CE13DE" w:rsidRPr="0058007B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58007B">
              <w:rPr>
                <w:rStyle w:val="FontStyle61"/>
                <w:color w:val="000000"/>
                <w:sz w:val="24"/>
                <w:szCs w:val="24"/>
              </w:rPr>
              <w:t xml:space="preserve">Уметь: </w:t>
            </w:r>
            <w:r w:rsidRPr="0058007B">
              <w:rPr>
                <w:rStyle w:val="FontStyle58"/>
                <w:color w:val="000000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992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13DE" w:rsidRPr="0058007B" w:rsidRDefault="00CE13DE" w:rsidP="00CE13DE">
            <w:pPr>
              <w:rPr>
                <w:b/>
                <w:sz w:val="24"/>
                <w:szCs w:val="24"/>
              </w:rPr>
            </w:pPr>
          </w:p>
        </w:tc>
      </w:tr>
    </w:tbl>
    <w:p w:rsidR="00CE13DE" w:rsidRPr="0058007B" w:rsidRDefault="00CE13DE" w:rsidP="00CE13DE"/>
    <w:p w:rsidR="00CE13DE" w:rsidRPr="0058007B" w:rsidRDefault="00CE13DE" w:rsidP="00CE13DE"/>
    <w:p w:rsidR="00CE13DE" w:rsidRPr="0058007B" w:rsidRDefault="00CE13DE" w:rsidP="00CE13DE"/>
    <w:p w:rsidR="00CE13DE" w:rsidRPr="0058007B" w:rsidRDefault="008F393D" w:rsidP="00CE13DE">
      <w:r w:rsidRPr="0058007B">
        <w:t xml:space="preserve"> </w:t>
      </w:r>
    </w:p>
    <w:p w:rsidR="00CE13DE" w:rsidRPr="0058007B" w:rsidRDefault="00CE13DE" w:rsidP="00CE13DE"/>
    <w:p w:rsidR="00CE13DE" w:rsidRPr="0058007B" w:rsidRDefault="00CE13DE" w:rsidP="00CE13DE"/>
    <w:p w:rsidR="00CE13DE" w:rsidRPr="0058007B" w:rsidRDefault="00CE13DE" w:rsidP="00CE13DE"/>
    <w:p w:rsidR="00CE13DE" w:rsidRPr="0058007B" w:rsidRDefault="00CE13DE" w:rsidP="00CE13DE"/>
    <w:p w:rsidR="00CE13DE" w:rsidRPr="0058007B" w:rsidRDefault="00CE13DE" w:rsidP="00CE13DE"/>
    <w:p w:rsidR="00CE13DE" w:rsidRPr="0058007B" w:rsidRDefault="00CE13DE" w:rsidP="00CE13DE"/>
    <w:p w:rsidR="00CE13DE" w:rsidRPr="0058007B" w:rsidRDefault="00CE13DE" w:rsidP="00CE13DE"/>
    <w:p w:rsidR="00CE13DE" w:rsidRPr="0058007B" w:rsidRDefault="00CE13DE" w:rsidP="00CE13DE"/>
    <w:p w:rsidR="00CE13DE" w:rsidRPr="0058007B" w:rsidRDefault="00CE13DE" w:rsidP="00CE13DE"/>
    <w:p w:rsidR="00CE13DE" w:rsidRPr="0058007B" w:rsidRDefault="00536C1A" w:rsidP="00CE13DE">
      <w:r w:rsidRPr="0058007B">
        <w:t xml:space="preserve"> </w:t>
      </w:r>
    </w:p>
    <w:p w:rsidR="00CE13DE" w:rsidRPr="0058007B" w:rsidRDefault="00CE13DE" w:rsidP="00CE13DE"/>
    <w:p w:rsidR="00274A46" w:rsidRPr="0058007B" w:rsidRDefault="00274A46"/>
    <w:sectPr w:rsidR="00274A46" w:rsidRPr="0058007B" w:rsidSect="00791AC9">
      <w:footnotePr>
        <w:pos w:val="beneathText"/>
      </w:footnotePr>
      <w:pgSz w:w="16837" w:h="11905" w:orient="landscape"/>
      <w:pgMar w:top="720" w:right="720" w:bottom="720" w:left="72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C9" w:rsidRDefault="00791AC9" w:rsidP="00446A58">
      <w:r>
        <w:separator/>
      </w:r>
    </w:p>
  </w:endnote>
  <w:endnote w:type="continuationSeparator" w:id="0">
    <w:p w:rsidR="00791AC9" w:rsidRDefault="00791AC9" w:rsidP="004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C9" w:rsidRDefault="00791AC9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7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791AC9" w:rsidRDefault="00791AC9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17EB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791AC9" w:rsidRDefault="00791AC9">
    <w:pPr>
      <w:pStyle w:val="a7"/>
    </w:pPr>
  </w:p>
  <w:p w:rsidR="00791AC9" w:rsidRDefault="00791A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C9" w:rsidRDefault="00791A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C9" w:rsidRDefault="00791AC9" w:rsidP="00446A58">
      <w:r>
        <w:separator/>
      </w:r>
    </w:p>
  </w:footnote>
  <w:footnote w:type="continuationSeparator" w:id="0">
    <w:p w:rsidR="00791AC9" w:rsidRDefault="00791AC9" w:rsidP="0044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multilevel"/>
    <w:tmpl w:val="00000017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8"/>
    <w:multiLevelType w:val="singleLevel"/>
    <w:tmpl w:val="00000018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B"/>
    <w:multiLevelType w:val="singleLevel"/>
    <w:tmpl w:val="0000001B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C"/>
    <w:multiLevelType w:val="singleLevel"/>
    <w:tmpl w:val="0000001C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F"/>
    <w:multiLevelType w:val="singleLevel"/>
    <w:tmpl w:val="0000001F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0"/>
    <w:multiLevelType w:val="singleLevel"/>
    <w:tmpl w:val="00000020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1"/>
    <w:multiLevelType w:val="singleLevel"/>
    <w:tmpl w:val="0000002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10C2E3A"/>
    <w:multiLevelType w:val="hybridMultilevel"/>
    <w:tmpl w:val="D2B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422B3140"/>
    <w:multiLevelType w:val="hybridMultilevel"/>
    <w:tmpl w:val="DB5E1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8383DEE"/>
    <w:multiLevelType w:val="hybridMultilevel"/>
    <w:tmpl w:val="2EEC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D909A0"/>
    <w:multiLevelType w:val="hybridMultilevel"/>
    <w:tmpl w:val="2F264F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3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41"/>
  </w:num>
  <w:num w:numId="36">
    <w:abstractNumId w:val="36"/>
  </w:num>
  <w:num w:numId="37">
    <w:abstractNumId w:val="40"/>
  </w:num>
  <w:num w:numId="38">
    <w:abstractNumId w:val="39"/>
  </w:num>
  <w:num w:numId="39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43">
    <w:abstractNumId w:val="37"/>
  </w:num>
  <w:num w:numId="44">
    <w:abstractNumId w:val="38"/>
  </w:num>
  <w:num w:numId="45">
    <w:abstractNumId w:val="42"/>
  </w:num>
  <w:num w:numId="46">
    <w:abstractNumId w:val="3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5CE"/>
    <w:rsid w:val="000324E7"/>
    <w:rsid w:val="000346F3"/>
    <w:rsid w:val="00127627"/>
    <w:rsid w:val="001411B0"/>
    <w:rsid w:val="001C7475"/>
    <w:rsid w:val="001F47B2"/>
    <w:rsid w:val="002556AC"/>
    <w:rsid w:val="00274A46"/>
    <w:rsid w:val="002A4427"/>
    <w:rsid w:val="00317EB5"/>
    <w:rsid w:val="003B484F"/>
    <w:rsid w:val="003F1970"/>
    <w:rsid w:val="00446A58"/>
    <w:rsid w:val="00470B4B"/>
    <w:rsid w:val="00536C1A"/>
    <w:rsid w:val="0058007B"/>
    <w:rsid w:val="005E1221"/>
    <w:rsid w:val="00791AC9"/>
    <w:rsid w:val="00792CAE"/>
    <w:rsid w:val="008B4155"/>
    <w:rsid w:val="008E35CE"/>
    <w:rsid w:val="008F393D"/>
    <w:rsid w:val="009A007D"/>
    <w:rsid w:val="00A02CDD"/>
    <w:rsid w:val="00CA2FBA"/>
    <w:rsid w:val="00CE13DE"/>
    <w:rsid w:val="00DC568B"/>
    <w:rsid w:val="00E353E0"/>
    <w:rsid w:val="00F8507A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13D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8E35CE"/>
    <w:pPr>
      <w:keepNext/>
      <w:tabs>
        <w:tab w:val="num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5CE"/>
    <w:rPr>
      <w:rFonts w:ascii="Times New Roman" w:eastAsia="Calibri" w:hAnsi="Times New Roman" w:cs="Times New Roman"/>
      <w:b/>
      <w:bCs/>
      <w:i/>
      <w:iCs/>
      <w:sz w:val="28"/>
      <w:szCs w:val="28"/>
      <w:lang w:eastAsia="ar-SA"/>
    </w:rPr>
  </w:style>
  <w:style w:type="character" w:styleId="a3">
    <w:name w:val="page number"/>
    <w:rsid w:val="008E35CE"/>
    <w:rPr>
      <w:rFonts w:cs="Times New Roman"/>
    </w:rPr>
  </w:style>
  <w:style w:type="paragraph" w:styleId="a4">
    <w:name w:val="Body Text"/>
    <w:basedOn w:val="a"/>
    <w:link w:val="a5"/>
    <w:semiHidden/>
    <w:rsid w:val="008E35CE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E35C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8E35CE"/>
    <w:pPr>
      <w:spacing w:before="280" w:after="280"/>
    </w:pPr>
  </w:style>
  <w:style w:type="paragraph" w:customStyle="1" w:styleId="21">
    <w:name w:val="Основной текст 21"/>
    <w:basedOn w:val="a"/>
    <w:rsid w:val="008E35CE"/>
    <w:pPr>
      <w:spacing w:after="120" w:line="480" w:lineRule="auto"/>
    </w:pPr>
  </w:style>
  <w:style w:type="paragraph" w:styleId="a7">
    <w:name w:val="footer"/>
    <w:basedOn w:val="a"/>
    <w:link w:val="a8"/>
    <w:rsid w:val="008E3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35C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E35C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E13DE"/>
    <w:rPr>
      <w:rFonts w:ascii="Arial" w:eastAsia="Calibri" w:hAnsi="Arial" w:cs="Arial"/>
      <w:b/>
      <w:bCs/>
      <w:kern w:val="32"/>
      <w:sz w:val="32"/>
      <w:szCs w:val="32"/>
      <w:lang w:val="tt-RU" w:eastAsia="ru-RU"/>
    </w:rPr>
  </w:style>
  <w:style w:type="character" w:styleId="a9">
    <w:name w:val="Emphasis"/>
    <w:qFormat/>
    <w:rsid w:val="00CE13DE"/>
    <w:rPr>
      <w:rFonts w:cs="Times New Roman"/>
      <w:i/>
      <w:iCs/>
    </w:rPr>
  </w:style>
  <w:style w:type="paragraph" w:styleId="3">
    <w:name w:val="Body Text Indent 3"/>
    <w:basedOn w:val="a"/>
    <w:link w:val="30"/>
    <w:rsid w:val="00CE13DE"/>
    <w:pPr>
      <w:suppressAutoHyphens w:val="0"/>
      <w:spacing w:after="120" w:line="252" w:lineRule="auto"/>
      <w:ind w:left="283"/>
    </w:pPr>
    <w:rPr>
      <w:rFonts w:ascii="Cambria" w:hAnsi="Cambria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CE13DE"/>
    <w:rPr>
      <w:rFonts w:ascii="Cambria" w:eastAsia="Calibri" w:hAnsi="Cambria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rsid w:val="00CE13DE"/>
    <w:pPr>
      <w:suppressAutoHyphens w:val="0"/>
      <w:ind w:left="720"/>
      <w:contextualSpacing/>
    </w:pPr>
    <w:rPr>
      <w:lang w:eastAsia="ru-RU"/>
    </w:rPr>
  </w:style>
  <w:style w:type="character" w:customStyle="1" w:styleId="FontStyle18">
    <w:name w:val="Font Style18"/>
    <w:rsid w:val="00CE13D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CE13DE"/>
    <w:pPr>
      <w:widowControl w:val="0"/>
      <w:suppressAutoHyphens w:val="0"/>
      <w:autoSpaceDE w:val="0"/>
      <w:autoSpaceDN w:val="0"/>
      <w:adjustRightInd w:val="0"/>
      <w:spacing w:line="290" w:lineRule="exact"/>
      <w:ind w:firstLine="360"/>
      <w:jc w:val="both"/>
    </w:pPr>
    <w:rPr>
      <w:lang w:eastAsia="ru-RU"/>
    </w:rPr>
  </w:style>
  <w:style w:type="character" w:customStyle="1" w:styleId="FontStyle22">
    <w:name w:val="Font Style22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CE13DE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CE13D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rsid w:val="00CE13DE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1">
    <w:name w:val="Style1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CE13DE"/>
    <w:pPr>
      <w:widowControl w:val="0"/>
      <w:suppressAutoHyphens w:val="0"/>
      <w:autoSpaceDE w:val="0"/>
      <w:autoSpaceDN w:val="0"/>
      <w:adjustRightInd w:val="0"/>
      <w:spacing w:line="288" w:lineRule="exact"/>
      <w:ind w:firstLine="370"/>
      <w:jc w:val="both"/>
    </w:pPr>
    <w:rPr>
      <w:lang w:eastAsia="ru-RU"/>
    </w:rPr>
  </w:style>
  <w:style w:type="paragraph" w:customStyle="1" w:styleId="Style5">
    <w:name w:val="Style5"/>
    <w:basedOn w:val="a"/>
    <w:rsid w:val="00CE13D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7">
    <w:name w:val="Font Style17"/>
    <w:rsid w:val="00CE13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CE13D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CE13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CE13DE"/>
    <w:pPr>
      <w:widowControl w:val="0"/>
      <w:suppressAutoHyphens w:val="0"/>
      <w:autoSpaceDE w:val="0"/>
      <w:autoSpaceDN w:val="0"/>
      <w:adjustRightInd w:val="0"/>
      <w:spacing w:line="309" w:lineRule="exact"/>
      <w:ind w:firstLine="360"/>
    </w:pPr>
    <w:rPr>
      <w:lang w:eastAsia="ru-RU"/>
    </w:rPr>
  </w:style>
  <w:style w:type="character" w:customStyle="1" w:styleId="FontStyle21">
    <w:name w:val="Font Style21"/>
    <w:rsid w:val="00CE13D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3">
    <w:name w:val="Font Style23"/>
    <w:rsid w:val="00CE13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CE13DE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CE13DE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CE13DE"/>
    <w:pPr>
      <w:widowControl w:val="0"/>
      <w:suppressAutoHyphens w:val="0"/>
      <w:autoSpaceDE w:val="0"/>
      <w:autoSpaceDN w:val="0"/>
      <w:adjustRightInd w:val="0"/>
      <w:spacing w:line="298" w:lineRule="exact"/>
      <w:ind w:firstLine="365"/>
      <w:jc w:val="both"/>
    </w:pPr>
    <w:rPr>
      <w:lang w:eastAsia="ru-RU"/>
    </w:rPr>
  </w:style>
  <w:style w:type="character" w:customStyle="1" w:styleId="FontStyle27">
    <w:name w:val="Font Style27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CE13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6">
    <w:name w:val="Font Style26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CE13D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CE13DE"/>
    <w:pPr>
      <w:widowControl w:val="0"/>
      <w:suppressAutoHyphens w:val="0"/>
      <w:autoSpaceDE w:val="0"/>
      <w:autoSpaceDN w:val="0"/>
      <w:adjustRightInd w:val="0"/>
      <w:spacing w:line="307" w:lineRule="exact"/>
      <w:ind w:firstLine="346"/>
      <w:jc w:val="both"/>
    </w:pPr>
    <w:rPr>
      <w:lang w:eastAsia="ru-RU"/>
    </w:rPr>
  </w:style>
  <w:style w:type="paragraph" w:customStyle="1" w:styleId="Style14">
    <w:name w:val="Style14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57">
    <w:name w:val="Font Style57"/>
    <w:rsid w:val="00CE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59">
    <w:name w:val="Font Style59"/>
    <w:rsid w:val="00CE13DE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CE13DE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rsid w:val="00CE13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CE13DE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CE13DE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CE13DE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CE13DE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8">
    <w:name w:val="Font Style68"/>
    <w:rsid w:val="00CE13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rsid w:val="00CE13D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CE13D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CE13DE"/>
    <w:pPr>
      <w:widowControl w:val="0"/>
      <w:suppressAutoHyphens w:val="0"/>
      <w:autoSpaceDE w:val="0"/>
      <w:autoSpaceDN w:val="0"/>
      <w:adjustRightInd w:val="0"/>
      <w:spacing w:line="258" w:lineRule="exact"/>
    </w:pPr>
    <w:rPr>
      <w:lang w:eastAsia="ru-RU"/>
    </w:rPr>
  </w:style>
  <w:style w:type="paragraph" w:customStyle="1" w:styleId="Style21">
    <w:name w:val="Style21"/>
    <w:basedOn w:val="a"/>
    <w:rsid w:val="00CE13DE"/>
    <w:pPr>
      <w:widowControl w:val="0"/>
      <w:suppressAutoHyphens w:val="0"/>
      <w:autoSpaceDE w:val="0"/>
      <w:autoSpaceDN w:val="0"/>
      <w:adjustRightInd w:val="0"/>
      <w:spacing w:line="763" w:lineRule="exact"/>
    </w:pPr>
    <w:rPr>
      <w:lang w:eastAsia="ru-RU"/>
    </w:rPr>
  </w:style>
  <w:style w:type="paragraph" w:customStyle="1" w:styleId="Style54">
    <w:name w:val="Style54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0">
    <w:name w:val="Font Style70"/>
    <w:rsid w:val="00CE13DE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CE13D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27">
    <w:name w:val="Style27"/>
    <w:basedOn w:val="a"/>
    <w:rsid w:val="00CE13DE"/>
    <w:pPr>
      <w:widowControl w:val="0"/>
      <w:suppressAutoHyphens w:val="0"/>
      <w:autoSpaceDE w:val="0"/>
      <w:autoSpaceDN w:val="0"/>
      <w:adjustRightInd w:val="0"/>
      <w:spacing w:line="226" w:lineRule="exact"/>
      <w:ind w:firstLine="163"/>
    </w:pPr>
    <w:rPr>
      <w:lang w:eastAsia="ru-RU"/>
    </w:rPr>
  </w:style>
  <w:style w:type="paragraph" w:customStyle="1" w:styleId="Style31">
    <w:name w:val="Style31"/>
    <w:basedOn w:val="a"/>
    <w:rsid w:val="00CE13DE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character" w:customStyle="1" w:styleId="FontStyle75">
    <w:name w:val="Font Style75"/>
    <w:rsid w:val="00CE13DE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CE13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7">
    <w:name w:val="Font Style77"/>
    <w:rsid w:val="00CE13DE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CE13DE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29">
    <w:name w:val="Style29"/>
    <w:basedOn w:val="a"/>
    <w:rsid w:val="00CE13DE"/>
    <w:pPr>
      <w:widowControl w:val="0"/>
      <w:suppressAutoHyphens w:val="0"/>
      <w:autoSpaceDE w:val="0"/>
      <w:autoSpaceDN w:val="0"/>
      <w:adjustRightInd w:val="0"/>
      <w:spacing w:line="298" w:lineRule="exact"/>
      <w:ind w:firstLine="360"/>
    </w:pPr>
    <w:rPr>
      <w:lang w:eastAsia="ru-RU"/>
    </w:rPr>
  </w:style>
  <w:style w:type="paragraph" w:customStyle="1" w:styleId="Style26">
    <w:name w:val="Style26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6">
    <w:name w:val="Font Style76"/>
    <w:rsid w:val="00CE13DE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CE13DE"/>
    <w:pPr>
      <w:widowControl w:val="0"/>
      <w:suppressAutoHyphens w:val="0"/>
      <w:autoSpaceDE w:val="0"/>
      <w:autoSpaceDN w:val="0"/>
      <w:adjustRightInd w:val="0"/>
      <w:spacing w:line="547" w:lineRule="exact"/>
      <w:jc w:val="center"/>
    </w:pPr>
    <w:rPr>
      <w:lang w:eastAsia="ru-RU"/>
    </w:rPr>
  </w:style>
  <w:style w:type="paragraph" w:customStyle="1" w:styleId="Style23">
    <w:name w:val="Style23"/>
    <w:basedOn w:val="a"/>
    <w:rsid w:val="00CE13DE"/>
    <w:pPr>
      <w:widowControl w:val="0"/>
      <w:suppressAutoHyphens w:val="0"/>
      <w:autoSpaceDE w:val="0"/>
      <w:autoSpaceDN w:val="0"/>
      <w:adjustRightInd w:val="0"/>
      <w:spacing w:line="811" w:lineRule="exact"/>
      <w:jc w:val="center"/>
    </w:pPr>
    <w:rPr>
      <w:lang w:eastAsia="ru-RU"/>
    </w:rPr>
  </w:style>
  <w:style w:type="paragraph" w:customStyle="1" w:styleId="Style28">
    <w:name w:val="Style28"/>
    <w:basedOn w:val="a"/>
    <w:rsid w:val="00CE13DE"/>
    <w:pPr>
      <w:widowControl w:val="0"/>
      <w:suppressAutoHyphens w:val="0"/>
      <w:autoSpaceDE w:val="0"/>
      <w:autoSpaceDN w:val="0"/>
      <w:adjustRightInd w:val="0"/>
      <w:spacing w:line="614" w:lineRule="exact"/>
      <w:jc w:val="center"/>
    </w:pPr>
    <w:rPr>
      <w:lang w:eastAsia="ru-RU"/>
    </w:rPr>
  </w:style>
  <w:style w:type="paragraph" w:customStyle="1" w:styleId="Style42">
    <w:name w:val="Style42"/>
    <w:basedOn w:val="a"/>
    <w:rsid w:val="00CE13DE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lang w:eastAsia="ru-RU"/>
    </w:rPr>
  </w:style>
  <w:style w:type="paragraph" w:customStyle="1" w:styleId="Style44">
    <w:name w:val="Style44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9">
    <w:name w:val="Font Style79"/>
    <w:rsid w:val="00CE13DE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7">
    <w:name w:val="Style47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0">
    <w:name w:val="Font Style80"/>
    <w:rsid w:val="00CE13DE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CE13DE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CE13DE"/>
    <w:pPr>
      <w:widowControl w:val="0"/>
      <w:suppressAutoHyphens w:val="0"/>
      <w:autoSpaceDE w:val="0"/>
      <w:autoSpaceDN w:val="0"/>
      <w:adjustRightInd w:val="0"/>
      <w:spacing w:line="53" w:lineRule="exact"/>
    </w:pPr>
    <w:rPr>
      <w:lang w:eastAsia="ru-RU"/>
    </w:rPr>
  </w:style>
  <w:style w:type="character" w:customStyle="1" w:styleId="FontStyle72">
    <w:name w:val="Font Style72"/>
    <w:rsid w:val="00CE13DE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CE13DE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3">
    <w:name w:val="Font Style83"/>
    <w:rsid w:val="00CE13DE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CE13DE"/>
    <w:pPr>
      <w:widowControl w:val="0"/>
      <w:suppressAutoHyphens w:val="0"/>
      <w:autoSpaceDE w:val="0"/>
      <w:autoSpaceDN w:val="0"/>
      <w:adjustRightInd w:val="0"/>
      <w:spacing w:line="293" w:lineRule="exact"/>
      <w:ind w:firstLine="2352"/>
    </w:pPr>
    <w:rPr>
      <w:lang w:eastAsia="ru-RU"/>
    </w:rPr>
  </w:style>
  <w:style w:type="paragraph" w:customStyle="1" w:styleId="Style24">
    <w:name w:val="Style24"/>
    <w:basedOn w:val="a"/>
    <w:rsid w:val="00CE13DE"/>
    <w:pPr>
      <w:widowControl w:val="0"/>
      <w:suppressAutoHyphens w:val="0"/>
      <w:autoSpaceDE w:val="0"/>
      <w:autoSpaceDN w:val="0"/>
      <w:adjustRightInd w:val="0"/>
      <w:spacing w:line="288" w:lineRule="exact"/>
      <w:ind w:firstLine="370"/>
      <w:jc w:val="both"/>
    </w:pPr>
    <w:rPr>
      <w:lang w:eastAsia="ru-RU"/>
    </w:rPr>
  </w:style>
  <w:style w:type="paragraph" w:customStyle="1" w:styleId="Style37">
    <w:name w:val="Style37"/>
    <w:basedOn w:val="a"/>
    <w:rsid w:val="00CE13DE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43">
    <w:name w:val="Style43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3">
    <w:name w:val="Style53"/>
    <w:basedOn w:val="a"/>
    <w:rsid w:val="00CE13DE"/>
    <w:pPr>
      <w:widowControl w:val="0"/>
      <w:suppressAutoHyphens w:val="0"/>
      <w:autoSpaceDE w:val="0"/>
      <w:autoSpaceDN w:val="0"/>
      <w:adjustRightInd w:val="0"/>
      <w:spacing w:line="302" w:lineRule="exact"/>
      <w:ind w:firstLine="360"/>
      <w:jc w:val="both"/>
    </w:pPr>
    <w:rPr>
      <w:lang w:eastAsia="ru-RU"/>
    </w:rPr>
  </w:style>
  <w:style w:type="paragraph" w:customStyle="1" w:styleId="Style45">
    <w:name w:val="Style4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5">
    <w:name w:val="Font Style85"/>
    <w:rsid w:val="00CE13D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CE13DE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CE13DE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paragraph" w:customStyle="1" w:styleId="Style50">
    <w:name w:val="Style50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7">
    <w:name w:val="Font Style87"/>
    <w:rsid w:val="00CE13DE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CE13DE"/>
    <w:pPr>
      <w:widowControl w:val="0"/>
      <w:suppressAutoHyphens w:val="0"/>
      <w:autoSpaceDE w:val="0"/>
      <w:autoSpaceDN w:val="0"/>
      <w:adjustRightInd w:val="0"/>
      <w:spacing w:line="304" w:lineRule="exact"/>
      <w:ind w:firstLine="355"/>
    </w:pPr>
    <w:rPr>
      <w:lang w:eastAsia="ru-RU"/>
    </w:rPr>
  </w:style>
  <w:style w:type="paragraph" w:customStyle="1" w:styleId="Style19">
    <w:name w:val="Style19"/>
    <w:basedOn w:val="a"/>
    <w:rsid w:val="00CE13DE"/>
    <w:pPr>
      <w:widowControl w:val="0"/>
      <w:suppressAutoHyphens w:val="0"/>
      <w:autoSpaceDE w:val="0"/>
      <w:autoSpaceDN w:val="0"/>
      <w:adjustRightInd w:val="0"/>
      <w:spacing w:line="283" w:lineRule="exact"/>
      <w:ind w:firstLine="350"/>
      <w:jc w:val="both"/>
    </w:pPr>
    <w:rPr>
      <w:lang w:eastAsia="ru-RU"/>
    </w:rPr>
  </w:style>
  <w:style w:type="character" w:customStyle="1" w:styleId="FontStyle40">
    <w:name w:val="Font Style40"/>
    <w:rsid w:val="00CE13DE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CE13DE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CE13D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CE13DE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CE13D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CE13DE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customStyle="1" w:styleId="FontStyle39">
    <w:name w:val="Font Style39"/>
    <w:rsid w:val="00CE13DE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CE13D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CE13DE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CE13DE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CE13DE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CE13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CE13DE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CE13DE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CE13DE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CE13DE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CE13DE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paragraph" w:customStyle="1" w:styleId="Style35">
    <w:name w:val="Style3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customStyle="1" w:styleId="FontStyle69">
    <w:name w:val="Font Style69"/>
    <w:rsid w:val="00CE13DE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CE13DE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CE13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CE13DE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rsid w:val="00CE13DE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paragraph" w:customStyle="1" w:styleId="Style40">
    <w:name w:val="Style40"/>
    <w:basedOn w:val="a"/>
    <w:rsid w:val="00CE13DE"/>
    <w:pPr>
      <w:widowControl w:val="0"/>
      <w:suppressAutoHyphens w:val="0"/>
      <w:autoSpaceDE w:val="0"/>
      <w:autoSpaceDN w:val="0"/>
      <w:adjustRightInd w:val="0"/>
      <w:spacing w:line="235" w:lineRule="exact"/>
      <w:ind w:firstLine="154"/>
    </w:pPr>
    <w:rPr>
      <w:lang w:eastAsia="ru-RU"/>
    </w:rPr>
  </w:style>
  <w:style w:type="character" w:customStyle="1" w:styleId="FontStyle97">
    <w:name w:val="Font Style97"/>
    <w:rsid w:val="00CE13D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1">
    <w:name w:val="Style61"/>
    <w:basedOn w:val="a"/>
    <w:rsid w:val="00CE13DE"/>
    <w:pPr>
      <w:widowControl w:val="0"/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FontStyle96">
    <w:name w:val="Font Style96"/>
    <w:rsid w:val="00CE13DE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CE13D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CE13DE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CE13DE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CE13D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CE13DE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character" w:customStyle="1" w:styleId="FontStyle92">
    <w:name w:val="Font Style92"/>
    <w:rsid w:val="00CE13DE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CE13DE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CE13D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95">
    <w:name w:val="Font Style95"/>
    <w:rsid w:val="00CE13DE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9">
    <w:name w:val="Style69"/>
    <w:basedOn w:val="a"/>
    <w:rsid w:val="00CE13DE"/>
    <w:pPr>
      <w:widowControl w:val="0"/>
      <w:suppressAutoHyphens w:val="0"/>
      <w:autoSpaceDE w:val="0"/>
      <w:autoSpaceDN w:val="0"/>
      <w:adjustRightInd w:val="0"/>
      <w:spacing w:line="221" w:lineRule="exact"/>
      <w:ind w:firstLine="149"/>
    </w:pPr>
    <w:rPr>
      <w:lang w:eastAsia="ru-RU"/>
    </w:rPr>
  </w:style>
  <w:style w:type="character" w:customStyle="1" w:styleId="FontStyle98">
    <w:name w:val="Font Style98"/>
    <w:rsid w:val="00CE13D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99">
    <w:name w:val="Font Style99"/>
    <w:rsid w:val="00CE13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CE13DE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CE13D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CE13DE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CE13D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CE13D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CE13D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CE13DE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CE13D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paragraph" w:customStyle="1" w:styleId="Style65">
    <w:name w:val="Style6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03">
    <w:name w:val="Font Style103"/>
    <w:rsid w:val="00CE13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CE13DE"/>
    <w:pPr>
      <w:widowControl w:val="0"/>
      <w:suppressAutoHyphens w:val="0"/>
      <w:autoSpaceDE w:val="0"/>
      <w:autoSpaceDN w:val="0"/>
      <w:adjustRightInd w:val="0"/>
      <w:spacing w:line="259" w:lineRule="exact"/>
      <w:ind w:firstLine="355"/>
      <w:jc w:val="both"/>
    </w:pPr>
    <w:rPr>
      <w:lang w:eastAsia="ru-RU"/>
    </w:rPr>
  </w:style>
  <w:style w:type="paragraph" w:customStyle="1" w:styleId="Default">
    <w:name w:val="Default"/>
    <w:rsid w:val="00CE13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rsid w:val="00CE13DE"/>
    <w:pPr>
      <w:suppressAutoHyphens w:val="0"/>
      <w:spacing w:line="360" w:lineRule="exact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CE13D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a">
    <w:name w:val="Balloon Text"/>
    <w:basedOn w:val="a"/>
    <w:link w:val="ab"/>
    <w:semiHidden/>
    <w:rsid w:val="00CE13D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E13DE"/>
    <w:rPr>
      <w:rFonts w:ascii="Tahoma" w:eastAsia="Calibri" w:hAnsi="Tahoma" w:cs="Tahoma"/>
      <w:sz w:val="16"/>
      <w:szCs w:val="16"/>
      <w:lang w:eastAsia="ru-RU"/>
    </w:rPr>
  </w:style>
  <w:style w:type="paragraph" w:customStyle="1" w:styleId="ac">
    <w:name w:val="Базовый"/>
    <w:rsid w:val="00CE13DE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 w:bidi="hi-IN"/>
    </w:rPr>
  </w:style>
  <w:style w:type="paragraph" w:styleId="ad">
    <w:name w:val="List Paragraph"/>
    <w:basedOn w:val="a"/>
    <w:qFormat/>
    <w:rsid w:val="00CE13DE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e">
    <w:name w:val="No Spacing"/>
    <w:qFormat/>
    <w:rsid w:val="00CE13DE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1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27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2015-09-09T04:09:00Z</cp:lastPrinted>
  <dcterms:created xsi:type="dcterms:W3CDTF">2014-08-19T03:35:00Z</dcterms:created>
  <dcterms:modified xsi:type="dcterms:W3CDTF">2016-02-10T06:11:00Z</dcterms:modified>
</cp:coreProperties>
</file>